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C21" w:rsidRPr="00636C21" w:rsidRDefault="00636C21" w:rsidP="00636C21">
      <w:pPr>
        <w:jc w:val="center"/>
        <w:rPr>
          <w:b/>
        </w:rPr>
      </w:pPr>
      <w:r w:rsidRPr="00636C21">
        <w:rPr>
          <w:b/>
        </w:rPr>
        <w:t>Orange County Community College</w:t>
      </w:r>
    </w:p>
    <w:p w:rsidR="00A917A7" w:rsidRPr="0009031D" w:rsidRDefault="0009031D" w:rsidP="00636C21">
      <w:pPr>
        <w:jc w:val="center"/>
        <w:rPr>
          <w:b/>
          <w:u w:val="single"/>
        </w:rPr>
      </w:pPr>
      <w:r w:rsidRPr="0009031D">
        <w:rPr>
          <w:b/>
          <w:u w:val="single"/>
        </w:rPr>
        <w:t xml:space="preserve">Planning and </w:t>
      </w:r>
      <w:r w:rsidR="008A6044" w:rsidRPr="0009031D">
        <w:rPr>
          <w:b/>
          <w:u w:val="single"/>
        </w:rPr>
        <w:t>Budget Instructions</w:t>
      </w:r>
      <w:r w:rsidR="000F5721">
        <w:rPr>
          <w:b/>
          <w:u w:val="single"/>
        </w:rPr>
        <w:t xml:space="preserve"> 2015-2016</w:t>
      </w:r>
    </w:p>
    <w:p w:rsidR="008A6044" w:rsidRDefault="008A6044"/>
    <w:p w:rsidR="00810936" w:rsidRPr="001E1AEF" w:rsidRDefault="0009031D" w:rsidP="00810936">
      <w:pPr>
        <w:rPr>
          <w:b/>
          <w:u w:val="single"/>
        </w:rPr>
      </w:pPr>
      <w:r w:rsidRPr="001E1AEF">
        <w:rPr>
          <w:b/>
          <w:u w:val="single"/>
        </w:rPr>
        <w:t>PIP: Planning and Resource Allocation for Institutional Effectiveness</w:t>
      </w:r>
    </w:p>
    <w:p w:rsidR="000141C7" w:rsidRPr="001E1AEF" w:rsidRDefault="0009031D" w:rsidP="00810936">
      <w:r w:rsidRPr="001E1AEF">
        <w:t>All departments must reflect upon their goals from the 201</w:t>
      </w:r>
      <w:r w:rsidR="000F5721">
        <w:t>5-2016</w:t>
      </w:r>
      <w:r w:rsidR="00824F14" w:rsidRPr="001E1AEF">
        <w:t xml:space="preserve"> </w:t>
      </w:r>
      <w:r w:rsidRPr="001E1AEF">
        <w:t>year and develop goals for the 201</w:t>
      </w:r>
      <w:r w:rsidR="000F5721">
        <w:t>5</w:t>
      </w:r>
      <w:r w:rsidRPr="001E1AEF">
        <w:t>-201</w:t>
      </w:r>
      <w:r w:rsidR="000F5721">
        <w:t>6</w:t>
      </w:r>
      <w:r w:rsidRPr="001E1AEF">
        <w:t xml:space="preserve"> year as part of the planning and budgeting process.  Goals will be entered into the planning module in the PIP system, within the area designated as “plan or plan summary”.  The modified PIP system will support the efforts we are making as a College to bring together our planning, resource allocation, and assessment practices. </w:t>
      </w:r>
    </w:p>
    <w:p w:rsidR="000141C7" w:rsidRPr="001E1AEF" w:rsidRDefault="000141C7" w:rsidP="000141C7">
      <w:pPr>
        <w:rPr>
          <w:b/>
          <w:u w:val="single"/>
        </w:rPr>
      </w:pPr>
      <w:r w:rsidRPr="001E1AEF">
        <w:rPr>
          <w:b/>
          <w:u w:val="single"/>
        </w:rPr>
        <w:t>Budget Forms are available on the SUNY Orange website at:</w:t>
      </w:r>
    </w:p>
    <w:p w:rsidR="000141C7" w:rsidRPr="001E1AEF" w:rsidRDefault="000F5721" w:rsidP="000141C7">
      <w:pPr>
        <w:rPr>
          <w:rStyle w:val="Hyperlink"/>
        </w:rPr>
      </w:pPr>
      <w:hyperlink r:id="rId5" w:history="1">
        <w:r w:rsidR="000141C7" w:rsidRPr="001E1AEF">
          <w:rPr>
            <w:rStyle w:val="Hyperlink"/>
          </w:rPr>
          <w:t>http://www.sunyorange.edu/businessoffice</w:t>
        </w:r>
      </w:hyperlink>
    </w:p>
    <w:p w:rsidR="008A6044" w:rsidRPr="001E1AEF" w:rsidRDefault="008A6044">
      <w:pPr>
        <w:rPr>
          <w:b/>
          <w:u w:val="single"/>
        </w:rPr>
      </w:pPr>
      <w:r w:rsidRPr="001E1AEF">
        <w:rPr>
          <w:b/>
          <w:u w:val="single"/>
        </w:rPr>
        <w:t>Contract Services:</w:t>
      </w:r>
    </w:p>
    <w:p w:rsidR="00EC27A1" w:rsidRPr="001E1AEF" w:rsidRDefault="000141C7">
      <w:r w:rsidRPr="001E1AEF">
        <w:t>Non</w:t>
      </w:r>
      <w:r w:rsidR="00E178C0" w:rsidRPr="001E1AEF">
        <w:t>-</w:t>
      </w:r>
      <w:r w:rsidR="00636C21" w:rsidRPr="001E1AEF">
        <w:t>contractual</w:t>
      </w:r>
      <w:r w:rsidR="00E178C0" w:rsidRPr="001E1AEF">
        <w:t xml:space="preserve"> maintenance, office supplies, instructional supplies, etcetera, including inflationary increases </w:t>
      </w:r>
      <w:r w:rsidRPr="001E1AEF">
        <w:t xml:space="preserve">should be budgeted </w:t>
      </w:r>
      <w:r w:rsidR="00E178C0" w:rsidRPr="001E1AEF">
        <w:t xml:space="preserve">where appropriate.  Provide justification for maintaining </w:t>
      </w:r>
      <w:r w:rsidR="0066402C" w:rsidRPr="001E1AEF">
        <w:t xml:space="preserve">the </w:t>
      </w:r>
      <w:r w:rsidR="00E178C0" w:rsidRPr="001E1AEF">
        <w:t xml:space="preserve">current funding level, </w:t>
      </w:r>
      <w:r w:rsidR="0066402C" w:rsidRPr="001E1AEF">
        <w:t>and decreases</w:t>
      </w:r>
      <w:r w:rsidRPr="001E1AEF">
        <w:t xml:space="preserve"> or </w:t>
      </w:r>
      <w:r w:rsidR="00E178C0" w:rsidRPr="001E1AEF">
        <w:t>increases for each line item.  The Business O</w:t>
      </w:r>
      <w:r w:rsidR="0066402C" w:rsidRPr="001E1AEF">
        <w:t xml:space="preserve">ffice will budget </w:t>
      </w:r>
      <w:r w:rsidR="00824F14" w:rsidRPr="001E1AEF">
        <w:t xml:space="preserve">all </w:t>
      </w:r>
      <w:r w:rsidR="0066402C" w:rsidRPr="001E1AEF">
        <w:t>lease agre</w:t>
      </w:r>
      <w:r w:rsidR="00824F14" w:rsidRPr="001E1AEF">
        <w:t>ements and</w:t>
      </w:r>
      <w:r w:rsidR="00E178C0" w:rsidRPr="001E1AEF">
        <w:t xml:space="preserve"> existing maintenance agreements.  Departments </w:t>
      </w:r>
      <w:r w:rsidR="00636C21" w:rsidRPr="001E1AEF">
        <w:t xml:space="preserve">should </w:t>
      </w:r>
      <w:r w:rsidR="00E178C0" w:rsidRPr="001E1AEF">
        <w:t xml:space="preserve">include any </w:t>
      </w:r>
      <w:r w:rsidR="00E178C0" w:rsidRPr="001E1AEF">
        <w:rPr>
          <w:u w:val="single"/>
        </w:rPr>
        <w:t xml:space="preserve">new </w:t>
      </w:r>
      <w:r w:rsidR="00E178C0" w:rsidRPr="001E1AEF">
        <w:t xml:space="preserve">maintenance agreements </w:t>
      </w:r>
      <w:r w:rsidR="00824F14" w:rsidRPr="001E1AEF">
        <w:t xml:space="preserve">first initiated in </w:t>
      </w:r>
      <w:r w:rsidR="000F5721">
        <w:t>academic year 14-15</w:t>
      </w:r>
      <w:bookmarkStart w:id="0" w:name="_GoBack"/>
      <w:bookmarkEnd w:id="0"/>
      <w:r w:rsidR="00E178C0" w:rsidRPr="001E1AEF">
        <w:t xml:space="preserve">.  </w:t>
      </w:r>
    </w:p>
    <w:p w:rsidR="008A6044" w:rsidRPr="001E1AEF" w:rsidRDefault="008A6044">
      <w:pPr>
        <w:rPr>
          <w:u w:val="single"/>
        </w:rPr>
      </w:pPr>
      <w:r w:rsidRPr="001E1AEF">
        <w:rPr>
          <w:b/>
          <w:u w:val="single"/>
        </w:rPr>
        <w:t>Equipment:</w:t>
      </w:r>
    </w:p>
    <w:p w:rsidR="000E1220" w:rsidRDefault="008A6044">
      <w:r w:rsidRPr="001E1AEF">
        <w:t>Please identify all current equipment needs in your budget request and</w:t>
      </w:r>
      <w:r w:rsidR="001040ED" w:rsidRPr="001E1AEF">
        <w:t xml:space="preserve"> if </w:t>
      </w:r>
      <w:r w:rsidR="004B5E28" w:rsidRPr="001E1AEF">
        <w:t>possible</w:t>
      </w:r>
      <w:r w:rsidR="001040ED" w:rsidRPr="001E1AEF">
        <w:t xml:space="preserve">, </w:t>
      </w:r>
      <w:r w:rsidRPr="001E1AEF">
        <w:t xml:space="preserve">indicate if the item will be purchased from the College operating budget, grant funds, or a contribution from the </w:t>
      </w:r>
      <w:r w:rsidR="001040ED" w:rsidRPr="001E1AEF">
        <w:t>E</w:t>
      </w:r>
      <w:r w:rsidRPr="001E1AEF">
        <w:t xml:space="preserve">ducation Foundation.  </w:t>
      </w:r>
      <w:r w:rsidR="001040ED" w:rsidRPr="001E1AEF">
        <w:t xml:space="preserve">Include any and all requests for equipment with your budget submission.  </w:t>
      </w:r>
      <w:r w:rsidR="004B5E28" w:rsidRPr="001E1AEF">
        <w:t>If your equipment request is for a new laptop or PC, identify the recipient by name including their room number</w:t>
      </w:r>
    </w:p>
    <w:p w:rsidR="008A6044" w:rsidRPr="001E1AEF" w:rsidRDefault="008A6044">
      <w:r w:rsidRPr="001E1AEF">
        <w:t xml:space="preserve">Capital equipment is any item valued at $500 or more.  A justification for inclusion must be provided that meets the College mission and goals.  </w:t>
      </w:r>
      <w:r w:rsidR="00810936" w:rsidRPr="001E1AEF">
        <w:t>All equipment line account numbers begin</w:t>
      </w:r>
      <w:r w:rsidRPr="001E1AEF">
        <w:t xml:space="preserve"> with an </w:t>
      </w:r>
      <w:r w:rsidRPr="001E1AEF">
        <w:rPr>
          <w:b/>
        </w:rPr>
        <w:t>8XXX</w:t>
      </w:r>
      <w:r w:rsidRPr="001E1AEF">
        <w:t xml:space="preserve">.  </w:t>
      </w:r>
    </w:p>
    <w:p w:rsidR="00636C21" w:rsidRPr="001E1AEF" w:rsidRDefault="001040ED">
      <w:r w:rsidRPr="001E1AEF">
        <w:t xml:space="preserve">Any equipment valued less than </w:t>
      </w:r>
      <w:r w:rsidR="008A6044" w:rsidRPr="001E1AEF">
        <w:t xml:space="preserve">$500 </w:t>
      </w:r>
      <w:r w:rsidRPr="001E1AEF">
        <w:t xml:space="preserve">should be included </w:t>
      </w:r>
      <w:r w:rsidR="008A6044" w:rsidRPr="001E1AEF">
        <w:t xml:space="preserve">in supply lines, </w:t>
      </w:r>
      <w:r w:rsidR="00810936" w:rsidRPr="001E1AEF">
        <w:t xml:space="preserve">and </w:t>
      </w:r>
      <w:r w:rsidRPr="001E1AEF">
        <w:t>is</w:t>
      </w:r>
      <w:r w:rsidR="00810936" w:rsidRPr="001E1AEF">
        <w:t xml:space="preserve"> </w:t>
      </w:r>
      <w:r w:rsidR="008A6044" w:rsidRPr="001E1AEF">
        <w:rPr>
          <w:u w:val="single"/>
        </w:rPr>
        <w:t xml:space="preserve">not </w:t>
      </w:r>
      <w:r w:rsidR="00810936" w:rsidRPr="001E1AEF">
        <w:t xml:space="preserve">considered </w:t>
      </w:r>
      <w:r w:rsidR="00D322DA" w:rsidRPr="001E1AEF">
        <w:t xml:space="preserve">to be </w:t>
      </w:r>
      <w:r w:rsidR="008A6044" w:rsidRPr="001E1AEF">
        <w:t xml:space="preserve">capital </w:t>
      </w:r>
      <w:r w:rsidR="00CE3EEE" w:rsidRPr="001E1AEF">
        <w:t>e</w:t>
      </w:r>
      <w:r w:rsidR="008A6044" w:rsidRPr="001E1AEF">
        <w:t>quipment</w:t>
      </w:r>
      <w:r w:rsidR="00810936" w:rsidRPr="001E1AEF">
        <w:t xml:space="preserve">. These </w:t>
      </w:r>
      <w:r w:rsidR="00CE3EEE" w:rsidRPr="001E1AEF">
        <w:t xml:space="preserve">items </w:t>
      </w:r>
      <w:r w:rsidR="00810936" w:rsidRPr="001E1AEF">
        <w:t>should be coded in a contract service line</w:t>
      </w:r>
      <w:r w:rsidRPr="001E1AEF">
        <w:t xml:space="preserve"> such as</w:t>
      </w:r>
      <w:r w:rsidR="0024289A" w:rsidRPr="001E1AEF">
        <w:t>:</w:t>
      </w:r>
      <w:r w:rsidRPr="001E1AEF">
        <w:t xml:space="preserve"> </w:t>
      </w:r>
      <w:r w:rsidR="00CE3EEE" w:rsidRPr="001E1AEF">
        <w:t xml:space="preserve">Computer Equipment Non-Capital, account 7305. </w:t>
      </w:r>
      <w:r w:rsidR="004B5E28" w:rsidRPr="001E1AEF">
        <w:t xml:space="preserve"> All “Contract Service” a</w:t>
      </w:r>
      <w:r w:rsidR="00810936" w:rsidRPr="001E1AEF">
        <w:t xml:space="preserve">ccount numbers </w:t>
      </w:r>
      <w:r w:rsidRPr="001E1AEF">
        <w:t xml:space="preserve">begin </w:t>
      </w:r>
      <w:r w:rsidR="00636C21" w:rsidRPr="001E1AEF">
        <w:t xml:space="preserve">with a </w:t>
      </w:r>
      <w:r w:rsidR="00636C21" w:rsidRPr="001E1AEF">
        <w:rPr>
          <w:b/>
        </w:rPr>
        <w:t>7XXX</w:t>
      </w:r>
      <w:r w:rsidR="00636C21" w:rsidRPr="001E1AEF">
        <w:t xml:space="preserve">. </w:t>
      </w:r>
    </w:p>
    <w:p w:rsidR="00636C21" w:rsidRPr="001E1AEF" w:rsidRDefault="00636C21">
      <w:pPr>
        <w:rPr>
          <w:b/>
          <w:u w:val="single"/>
        </w:rPr>
      </w:pPr>
      <w:r w:rsidRPr="001E1AEF">
        <w:rPr>
          <w:b/>
          <w:u w:val="single"/>
        </w:rPr>
        <w:t>Information:</w:t>
      </w:r>
    </w:p>
    <w:p w:rsidR="00CC099F" w:rsidRPr="001E1AEF" w:rsidRDefault="008D6509">
      <w:r w:rsidRPr="001E1AEF">
        <w:t xml:space="preserve">The following </w:t>
      </w:r>
      <w:r w:rsidR="004B5E28" w:rsidRPr="001E1AEF">
        <w:t xml:space="preserve">forms must be completed if your department </w:t>
      </w:r>
      <w:r w:rsidRPr="001E1AEF">
        <w:t>is requesting</w:t>
      </w:r>
      <w:r w:rsidR="004B5E28" w:rsidRPr="001E1AEF">
        <w:t>:</w:t>
      </w:r>
      <w:r w:rsidR="001526E8" w:rsidRPr="001E1AEF">
        <w:t xml:space="preserve">, </w:t>
      </w:r>
      <w:r w:rsidRPr="001E1AEF">
        <w:t xml:space="preserve">a new </w:t>
      </w:r>
      <w:r w:rsidR="00475456" w:rsidRPr="001E1AEF">
        <w:t>Position</w:t>
      </w:r>
      <w:r w:rsidR="001E1AEF">
        <w:t xml:space="preserve">, Capital Equipment, Room  </w:t>
      </w:r>
      <w:r w:rsidR="001E1AEF" w:rsidRPr="001E1AEF">
        <w:t>Renovations</w:t>
      </w:r>
      <w:r w:rsidR="00475456" w:rsidRPr="001E1AEF">
        <w:t xml:space="preserve">, </w:t>
      </w:r>
      <w:r w:rsidR="001E1AEF">
        <w:t xml:space="preserve"> </w:t>
      </w:r>
      <w:r w:rsidRPr="001E1AEF">
        <w:t xml:space="preserve">a </w:t>
      </w:r>
      <w:r w:rsidR="00475456" w:rsidRPr="001E1AEF">
        <w:t>Work</w:t>
      </w:r>
      <w:r w:rsidR="003E6088" w:rsidRPr="001E1AEF">
        <w:t>-</w:t>
      </w:r>
      <w:r w:rsidR="00475456" w:rsidRPr="001E1AEF">
        <w:t>study</w:t>
      </w:r>
      <w:r w:rsidR="001526E8" w:rsidRPr="001E1AEF">
        <w:t xml:space="preserve"> Student</w:t>
      </w:r>
      <w:r w:rsidR="0061070E" w:rsidRPr="001E1AEF">
        <w:t>,</w:t>
      </w:r>
      <w:r w:rsidR="009E7869" w:rsidRPr="001E1AEF">
        <w:t xml:space="preserve"> Overtime</w:t>
      </w:r>
      <w:r w:rsidRPr="001E1AEF">
        <w:t xml:space="preserve"> for your department</w:t>
      </w:r>
      <w:r w:rsidR="009E7869" w:rsidRPr="001E1AEF">
        <w:t xml:space="preserve">, </w:t>
      </w:r>
      <w:r w:rsidRPr="001E1AEF">
        <w:t xml:space="preserve">or </w:t>
      </w:r>
      <w:r w:rsidR="009E7869" w:rsidRPr="001E1AEF">
        <w:t>Part-time</w:t>
      </w:r>
      <w:r w:rsidRPr="001E1AEF">
        <w:t>/</w:t>
      </w:r>
      <w:r w:rsidR="009E7869" w:rsidRPr="001E1AEF">
        <w:t xml:space="preserve">Seasonal </w:t>
      </w:r>
      <w:r w:rsidRPr="001E1AEF">
        <w:t xml:space="preserve">workers.  </w:t>
      </w:r>
    </w:p>
    <w:p w:rsidR="00CC099F" w:rsidRDefault="00CC099F" w:rsidP="00CC099F">
      <w:pPr>
        <w:pStyle w:val="ListParagraph"/>
        <w:numPr>
          <w:ilvl w:val="0"/>
          <w:numId w:val="1"/>
        </w:numPr>
      </w:pPr>
      <w:r w:rsidRPr="001E1AEF">
        <w:rPr>
          <w:u w:val="single"/>
        </w:rPr>
        <w:lastRenderedPageBreak/>
        <w:t>Position Request form</w:t>
      </w:r>
      <w:r w:rsidRPr="001E1AEF">
        <w:t xml:space="preserve">.  This form is for informational purposes only to identify future departmental needs.  The process in place for adding and filling positions remains a function of Cabinet. </w:t>
      </w:r>
    </w:p>
    <w:p w:rsidR="00B74892" w:rsidRPr="001E1AEF" w:rsidRDefault="00B74892" w:rsidP="00CC099F">
      <w:pPr>
        <w:pStyle w:val="ListParagraph"/>
        <w:numPr>
          <w:ilvl w:val="0"/>
          <w:numId w:val="1"/>
        </w:numPr>
      </w:pPr>
      <w:r w:rsidRPr="00B74892">
        <w:rPr>
          <w:u w:val="single"/>
        </w:rPr>
        <w:t xml:space="preserve">Civil Service Over-time/Part-time/Overtime. </w:t>
      </w:r>
      <w:r w:rsidRPr="00B74892">
        <w:t xml:space="preserve">This form will identify </w:t>
      </w:r>
      <w:r>
        <w:t xml:space="preserve">any </w:t>
      </w:r>
      <w:r w:rsidRPr="00B74892">
        <w:t>additional hours and workers needed in your department.</w:t>
      </w:r>
    </w:p>
    <w:p w:rsidR="00CC099F" w:rsidRPr="001E1AEF" w:rsidRDefault="00CC099F" w:rsidP="00CC099F">
      <w:pPr>
        <w:pStyle w:val="ListParagraph"/>
        <w:numPr>
          <w:ilvl w:val="0"/>
          <w:numId w:val="1"/>
        </w:numPr>
      </w:pPr>
      <w:r w:rsidRPr="001E1AEF">
        <w:rPr>
          <w:u w:val="single"/>
        </w:rPr>
        <w:t>Capital Equipment Request</w:t>
      </w:r>
      <w:r w:rsidRPr="001E1AEF">
        <w:t xml:space="preserve">.  This form requires the justification and prioritization of the request, identification of the funding source if known, and the recipient and room number for PC/Laptop request.  This form will provide an overview of all equipment needs for consolidation of resources and planning purposes for administration. </w:t>
      </w:r>
    </w:p>
    <w:p w:rsidR="00CC099F" w:rsidRPr="001E1AEF" w:rsidRDefault="00CC099F" w:rsidP="00CC099F">
      <w:pPr>
        <w:pStyle w:val="ListParagraph"/>
        <w:numPr>
          <w:ilvl w:val="0"/>
          <w:numId w:val="1"/>
        </w:numPr>
      </w:pPr>
      <w:r w:rsidRPr="001E1AEF">
        <w:rPr>
          <w:u w:val="single"/>
        </w:rPr>
        <w:t>Classroom/Office Renovation form.</w:t>
      </w:r>
      <w:r w:rsidRPr="001E1AEF">
        <w:t xml:space="preserve">  This form must be completed if you have approved renovations planned for your area.  It will assist the Facilities and IT Departments plan their budgets and assist in the prioritization of their plans to meet your deadlines.  </w:t>
      </w:r>
    </w:p>
    <w:p w:rsidR="00CC099F" w:rsidRPr="001E1AEF" w:rsidRDefault="00CC099F" w:rsidP="00CC099F">
      <w:pPr>
        <w:pStyle w:val="ListParagraph"/>
        <w:numPr>
          <w:ilvl w:val="0"/>
          <w:numId w:val="1"/>
        </w:numPr>
      </w:pPr>
      <w:r w:rsidRPr="001E1AEF">
        <w:rPr>
          <w:u w:val="single"/>
        </w:rPr>
        <w:t>Certification Form.</w:t>
      </w:r>
      <w:r w:rsidRPr="001E1AEF">
        <w:t xml:space="preserve">  This form, when signed, will certify that the departmental budget request supports the Mission and Goals of the College. </w:t>
      </w:r>
    </w:p>
    <w:p w:rsidR="00CC099F" w:rsidRPr="001E1AEF" w:rsidRDefault="00CC099F" w:rsidP="00CC099F">
      <w:pPr>
        <w:pStyle w:val="ListParagraph"/>
        <w:numPr>
          <w:ilvl w:val="0"/>
          <w:numId w:val="1"/>
        </w:numPr>
      </w:pPr>
      <w:r w:rsidRPr="001E1AEF">
        <w:rPr>
          <w:u w:val="single"/>
        </w:rPr>
        <w:t>Budget Authorization Form.</w:t>
      </w:r>
      <w:r w:rsidRPr="001E1AEF">
        <w:t xml:space="preserve"> This form will update Business Office records by indicating individuals, who have budget signing authority, for the department. </w:t>
      </w:r>
    </w:p>
    <w:p w:rsidR="00CC099F" w:rsidRDefault="00CC099F" w:rsidP="00CC099F">
      <w:pPr>
        <w:pStyle w:val="ListParagraph"/>
        <w:numPr>
          <w:ilvl w:val="0"/>
          <w:numId w:val="1"/>
        </w:numPr>
      </w:pPr>
      <w:r w:rsidRPr="001E1AEF">
        <w:rPr>
          <w:u w:val="single"/>
        </w:rPr>
        <w:t>College Work-Study Request Form</w:t>
      </w:r>
      <w:r w:rsidRPr="001E1AEF">
        <w:t xml:space="preserve">.  If you are requesting College Work-Study students, please return the completed request form directly to Career Services, attention Petra </w:t>
      </w:r>
      <w:proofErr w:type="spellStart"/>
      <w:r w:rsidRPr="001E1AEF">
        <w:t>Wege</w:t>
      </w:r>
      <w:proofErr w:type="spellEnd"/>
      <w:r w:rsidRPr="001E1AEF">
        <w:t xml:space="preserve">-Beers.  </w:t>
      </w:r>
    </w:p>
    <w:p w:rsidR="00461E7E" w:rsidRPr="001E1AEF" w:rsidRDefault="00461E7E" w:rsidP="00461E7E">
      <w:r w:rsidRPr="00B74892">
        <w:rPr>
          <w:b/>
        </w:rPr>
        <w:t>All departments must complete the Contract Service</w:t>
      </w:r>
      <w:r>
        <w:rPr>
          <w:b/>
        </w:rPr>
        <w:t>s</w:t>
      </w:r>
      <w:r w:rsidRPr="00B74892">
        <w:rPr>
          <w:b/>
        </w:rPr>
        <w:t xml:space="preserve"> form, Certification form, and Budget Authorization form</w:t>
      </w:r>
      <w:r>
        <w:t xml:space="preserve">.  </w:t>
      </w:r>
    </w:p>
    <w:p w:rsidR="00636C21" w:rsidRPr="001E1AEF" w:rsidRDefault="003C2FC4">
      <w:r>
        <w:t>We</w:t>
      </w:r>
      <w:r w:rsidR="00636C21" w:rsidRPr="001E1AEF">
        <w:t xml:space="preserve"> are available to meet with you individually on one of the scheduled days to review your budget request or </w:t>
      </w:r>
      <w:r w:rsidR="003E1CCE" w:rsidRPr="001E1AEF">
        <w:t xml:space="preserve">to </w:t>
      </w:r>
      <w:r w:rsidR="00636C21" w:rsidRPr="001E1AEF">
        <w:t xml:space="preserve">answer </w:t>
      </w:r>
      <w:r w:rsidR="003E1CCE" w:rsidRPr="001E1AEF">
        <w:t xml:space="preserve">your </w:t>
      </w:r>
      <w:r w:rsidR="00636C21" w:rsidRPr="001E1AEF">
        <w:t>budget que</w:t>
      </w:r>
      <w:r w:rsidR="0024289A" w:rsidRPr="001E1AEF">
        <w:t xml:space="preserve">stions.   Please see the Planning and Budget </w:t>
      </w:r>
      <w:r w:rsidR="00636C21" w:rsidRPr="001E1AEF">
        <w:t>C</w:t>
      </w:r>
      <w:r w:rsidR="00CD1314" w:rsidRPr="001E1AEF">
        <w:t xml:space="preserve">alendar for the dates and times reserved to meet with you to answer all your budget questions.  </w:t>
      </w:r>
    </w:p>
    <w:p w:rsidR="008A6044" w:rsidRPr="001E1AEF" w:rsidRDefault="008A6044"/>
    <w:p w:rsidR="008A6044" w:rsidRPr="001E1AEF" w:rsidRDefault="008A6044"/>
    <w:sectPr w:rsidR="008A6044" w:rsidRPr="001E1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070228"/>
    <w:multiLevelType w:val="hybridMultilevel"/>
    <w:tmpl w:val="C486D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44"/>
    <w:rsid w:val="000141C7"/>
    <w:rsid w:val="00016419"/>
    <w:rsid w:val="0009031D"/>
    <w:rsid w:val="000E1220"/>
    <w:rsid w:val="000E1DA1"/>
    <w:rsid w:val="000F5721"/>
    <w:rsid w:val="00102B20"/>
    <w:rsid w:val="001040ED"/>
    <w:rsid w:val="001526E8"/>
    <w:rsid w:val="001909B8"/>
    <w:rsid w:val="001E1AEF"/>
    <w:rsid w:val="001F59F5"/>
    <w:rsid w:val="0024289A"/>
    <w:rsid w:val="002D7092"/>
    <w:rsid w:val="002F3015"/>
    <w:rsid w:val="003C2FC4"/>
    <w:rsid w:val="003E1CCE"/>
    <w:rsid w:val="003E6088"/>
    <w:rsid w:val="00415A56"/>
    <w:rsid w:val="00461E7E"/>
    <w:rsid w:val="00475456"/>
    <w:rsid w:val="004B5E28"/>
    <w:rsid w:val="00573D17"/>
    <w:rsid w:val="0061070E"/>
    <w:rsid w:val="00636C21"/>
    <w:rsid w:val="0066402C"/>
    <w:rsid w:val="00726B57"/>
    <w:rsid w:val="007514FA"/>
    <w:rsid w:val="00810936"/>
    <w:rsid w:val="00824F14"/>
    <w:rsid w:val="00855B41"/>
    <w:rsid w:val="008A6044"/>
    <w:rsid w:val="008D6509"/>
    <w:rsid w:val="009276FE"/>
    <w:rsid w:val="009E7869"/>
    <w:rsid w:val="00A416BF"/>
    <w:rsid w:val="00A917A7"/>
    <w:rsid w:val="00AE5EE9"/>
    <w:rsid w:val="00B74892"/>
    <w:rsid w:val="00CC0439"/>
    <w:rsid w:val="00CC099F"/>
    <w:rsid w:val="00CD1314"/>
    <w:rsid w:val="00CE3EEE"/>
    <w:rsid w:val="00CF5F47"/>
    <w:rsid w:val="00D322DA"/>
    <w:rsid w:val="00DD359F"/>
    <w:rsid w:val="00DF0FCC"/>
    <w:rsid w:val="00E033ED"/>
    <w:rsid w:val="00E178C0"/>
    <w:rsid w:val="00EC27A1"/>
    <w:rsid w:val="00F1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020939-4AEE-4B80-B5D4-B188FA741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6044"/>
    <w:rPr>
      <w:color w:val="0000FF" w:themeColor="hyperlink"/>
      <w:u w:val="single"/>
    </w:rPr>
  </w:style>
  <w:style w:type="paragraph" w:styleId="ListParagraph">
    <w:name w:val="List Paragraph"/>
    <w:basedOn w:val="Normal"/>
    <w:uiPriority w:val="34"/>
    <w:qFormat/>
    <w:rsid w:val="00CC0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55063">
      <w:bodyDiv w:val="1"/>
      <w:marLeft w:val="0"/>
      <w:marRight w:val="0"/>
      <w:marTop w:val="0"/>
      <w:marBottom w:val="0"/>
      <w:divBdr>
        <w:top w:val="none" w:sz="0" w:space="0" w:color="auto"/>
        <w:left w:val="none" w:sz="0" w:space="0" w:color="auto"/>
        <w:bottom w:val="none" w:sz="0" w:space="0" w:color="auto"/>
        <w:right w:val="none" w:sz="0" w:space="0" w:color="auto"/>
      </w:divBdr>
      <w:divsChild>
        <w:div w:id="856507213">
          <w:marLeft w:val="0"/>
          <w:marRight w:val="0"/>
          <w:marTop w:val="0"/>
          <w:marBottom w:val="0"/>
          <w:divBdr>
            <w:top w:val="none" w:sz="0" w:space="0" w:color="auto"/>
            <w:left w:val="none" w:sz="0" w:space="0" w:color="auto"/>
            <w:bottom w:val="none" w:sz="0" w:space="0" w:color="auto"/>
            <w:right w:val="none" w:sz="0" w:space="0" w:color="auto"/>
          </w:divBdr>
          <w:divsChild>
            <w:div w:id="1800612808">
              <w:marLeft w:val="0"/>
              <w:marRight w:val="0"/>
              <w:marTop w:val="0"/>
              <w:marBottom w:val="0"/>
              <w:divBdr>
                <w:top w:val="none" w:sz="0" w:space="0" w:color="auto"/>
                <w:left w:val="none" w:sz="0" w:space="0" w:color="auto"/>
                <w:bottom w:val="none" w:sz="0" w:space="0" w:color="auto"/>
                <w:right w:val="none" w:sz="0" w:space="0" w:color="auto"/>
              </w:divBdr>
              <w:divsChild>
                <w:div w:id="98721127">
                  <w:marLeft w:val="0"/>
                  <w:marRight w:val="0"/>
                  <w:marTop w:val="0"/>
                  <w:marBottom w:val="0"/>
                  <w:divBdr>
                    <w:top w:val="none" w:sz="0" w:space="0" w:color="auto"/>
                    <w:left w:val="none" w:sz="0" w:space="0" w:color="auto"/>
                    <w:bottom w:val="none" w:sz="0" w:space="0" w:color="auto"/>
                    <w:right w:val="none" w:sz="0" w:space="0" w:color="auto"/>
                  </w:divBdr>
                  <w:divsChild>
                    <w:div w:id="334109454">
                      <w:marLeft w:val="0"/>
                      <w:marRight w:val="0"/>
                      <w:marTop w:val="0"/>
                      <w:marBottom w:val="0"/>
                      <w:divBdr>
                        <w:top w:val="none" w:sz="0" w:space="0" w:color="auto"/>
                        <w:left w:val="none" w:sz="0" w:space="0" w:color="auto"/>
                        <w:bottom w:val="none" w:sz="0" w:space="0" w:color="auto"/>
                        <w:right w:val="none" w:sz="0" w:space="0" w:color="auto"/>
                      </w:divBdr>
                      <w:divsChild>
                        <w:div w:id="731268445">
                          <w:marLeft w:val="0"/>
                          <w:marRight w:val="0"/>
                          <w:marTop w:val="0"/>
                          <w:marBottom w:val="0"/>
                          <w:divBdr>
                            <w:top w:val="none" w:sz="0" w:space="0" w:color="auto"/>
                            <w:left w:val="none" w:sz="0" w:space="0" w:color="auto"/>
                            <w:bottom w:val="none" w:sz="0" w:space="0" w:color="auto"/>
                            <w:right w:val="none" w:sz="0" w:space="0" w:color="auto"/>
                          </w:divBdr>
                          <w:divsChild>
                            <w:div w:id="2084258752">
                              <w:marLeft w:val="0"/>
                              <w:marRight w:val="0"/>
                              <w:marTop w:val="0"/>
                              <w:marBottom w:val="0"/>
                              <w:divBdr>
                                <w:top w:val="none" w:sz="0" w:space="0" w:color="auto"/>
                                <w:left w:val="none" w:sz="0" w:space="0" w:color="auto"/>
                                <w:bottom w:val="none" w:sz="0" w:space="0" w:color="auto"/>
                                <w:right w:val="none" w:sz="0" w:space="0" w:color="auto"/>
                              </w:divBdr>
                              <w:divsChild>
                                <w:div w:id="5986610">
                                  <w:marLeft w:val="0"/>
                                  <w:marRight w:val="0"/>
                                  <w:marTop w:val="0"/>
                                  <w:marBottom w:val="0"/>
                                  <w:divBdr>
                                    <w:top w:val="none" w:sz="0" w:space="0" w:color="auto"/>
                                    <w:left w:val="none" w:sz="0" w:space="0" w:color="auto"/>
                                    <w:bottom w:val="none" w:sz="0" w:space="0" w:color="auto"/>
                                    <w:right w:val="none" w:sz="0" w:space="0" w:color="auto"/>
                                  </w:divBdr>
                                  <w:divsChild>
                                    <w:div w:id="1804233178">
                                      <w:marLeft w:val="0"/>
                                      <w:marRight w:val="0"/>
                                      <w:marTop w:val="0"/>
                                      <w:marBottom w:val="0"/>
                                      <w:divBdr>
                                        <w:top w:val="none" w:sz="0" w:space="0" w:color="auto"/>
                                        <w:left w:val="none" w:sz="0" w:space="0" w:color="auto"/>
                                        <w:bottom w:val="none" w:sz="0" w:space="0" w:color="auto"/>
                                        <w:right w:val="none" w:sz="0" w:space="0" w:color="auto"/>
                                      </w:divBdr>
                                      <w:divsChild>
                                        <w:div w:id="1772778307">
                                          <w:marLeft w:val="0"/>
                                          <w:marRight w:val="0"/>
                                          <w:marTop w:val="0"/>
                                          <w:marBottom w:val="0"/>
                                          <w:divBdr>
                                            <w:top w:val="none" w:sz="0" w:space="0" w:color="auto"/>
                                            <w:left w:val="none" w:sz="0" w:space="0" w:color="auto"/>
                                            <w:bottom w:val="none" w:sz="0" w:space="0" w:color="auto"/>
                                            <w:right w:val="none" w:sz="0" w:space="0" w:color="auto"/>
                                          </w:divBdr>
                                          <w:divsChild>
                                            <w:div w:id="269555239">
                                              <w:marLeft w:val="0"/>
                                              <w:marRight w:val="0"/>
                                              <w:marTop w:val="0"/>
                                              <w:marBottom w:val="0"/>
                                              <w:divBdr>
                                                <w:top w:val="none" w:sz="0" w:space="0" w:color="auto"/>
                                                <w:left w:val="none" w:sz="0" w:space="0" w:color="auto"/>
                                                <w:bottom w:val="none" w:sz="0" w:space="0" w:color="auto"/>
                                                <w:right w:val="none" w:sz="0" w:space="0" w:color="auto"/>
                                              </w:divBdr>
                                              <w:divsChild>
                                                <w:div w:id="914321423">
                                                  <w:marLeft w:val="0"/>
                                                  <w:marRight w:val="0"/>
                                                  <w:marTop w:val="0"/>
                                                  <w:marBottom w:val="0"/>
                                                  <w:divBdr>
                                                    <w:top w:val="none" w:sz="0" w:space="0" w:color="auto"/>
                                                    <w:left w:val="none" w:sz="0" w:space="0" w:color="auto"/>
                                                    <w:bottom w:val="none" w:sz="0" w:space="0" w:color="auto"/>
                                                    <w:right w:val="none" w:sz="0" w:space="0" w:color="auto"/>
                                                  </w:divBdr>
                                                  <w:divsChild>
                                                    <w:div w:id="41222175">
                                                      <w:marLeft w:val="0"/>
                                                      <w:marRight w:val="0"/>
                                                      <w:marTop w:val="0"/>
                                                      <w:marBottom w:val="0"/>
                                                      <w:divBdr>
                                                        <w:top w:val="none" w:sz="0" w:space="0" w:color="auto"/>
                                                        <w:left w:val="none" w:sz="0" w:space="0" w:color="auto"/>
                                                        <w:bottom w:val="none" w:sz="0" w:space="0" w:color="auto"/>
                                                        <w:right w:val="none" w:sz="0" w:space="0" w:color="auto"/>
                                                      </w:divBdr>
                                                      <w:divsChild>
                                                        <w:div w:id="47611419">
                                                          <w:marLeft w:val="0"/>
                                                          <w:marRight w:val="0"/>
                                                          <w:marTop w:val="0"/>
                                                          <w:marBottom w:val="0"/>
                                                          <w:divBdr>
                                                            <w:top w:val="none" w:sz="0" w:space="0" w:color="auto"/>
                                                            <w:left w:val="none" w:sz="0" w:space="0" w:color="auto"/>
                                                            <w:bottom w:val="none" w:sz="0" w:space="0" w:color="auto"/>
                                                            <w:right w:val="none" w:sz="0" w:space="0" w:color="auto"/>
                                                          </w:divBdr>
                                                          <w:divsChild>
                                                            <w:div w:id="79496482">
                                                              <w:marLeft w:val="0"/>
                                                              <w:marRight w:val="0"/>
                                                              <w:marTop w:val="0"/>
                                                              <w:marBottom w:val="0"/>
                                                              <w:divBdr>
                                                                <w:top w:val="none" w:sz="0" w:space="0" w:color="auto"/>
                                                                <w:left w:val="none" w:sz="0" w:space="0" w:color="auto"/>
                                                                <w:bottom w:val="none" w:sz="0" w:space="0" w:color="auto"/>
                                                                <w:right w:val="none" w:sz="0" w:space="0" w:color="auto"/>
                                                              </w:divBdr>
                                                              <w:divsChild>
                                                                <w:div w:id="1195994330">
                                                                  <w:marLeft w:val="0"/>
                                                                  <w:marRight w:val="0"/>
                                                                  <w:marTop w:val="0"/>
                                                                  <w:marBottom w:val="0"/>
                                                                  <w:divBdr>
                                                                    <w:top w:val="none" w:sz="0" w:space="0" w:color="auto"/>
                                                                    <w:left w:val="none" w:sz="0" w:space="0" w:color="auto"/>
                                                                    <w:bottom w:val="none" w:sz="0" w:space="0" w:color="auto"/>
                                                                    <w:right w:val="none" w:sz="0" w:space="0" w:color="auto"/>
                                                                  </w:divBdr>
                                                                  <w:divsChild>
                                                                    <w:div w:id="1069958378">
                                                                      <w:marLeft w:val="0"/>
                                                                      <w:marRight w:val="0"/>
                                                                      <w:marTop w:val="0"/>
                                                                      <w:marBottom w:val="0"/>
                                                                      <w:divBdr>
                                                                        <w:top w:val="none" w:sz="0" w:space="0" w:color="auto"/>
                                                                        <w:left w:val="none" w:sz="0" w:space="0" w:color="auto"/>
                                                                        <w:bottom w:val="none" w:sz="0" w:space="0" w:color="auto"/>
                                                                        <w:right w:val="none" w:sz="0" w:space="0" w:color="auto"/>
                                                                      </w:divBdr>
                                                                      <w:divsChild>
                                                                        <w:div w:id="401610348">
                                                                          <w:marLeft w:val="0"/>
                                                                          <w:marRight w:val="0"/>
                                                                          <w:marTop w:val="0"/>
                                                                          <w:marBottom w:val="0"/>
                                                                          <w:divBdr>
                                                                            <w:top w:val="none" w:sz="0" w:space="0" w:color="auto"/>
                                                                            <w:left w:val="none" w:sz="0" w:space="0" w:color="auto"/>
                                                                            <w:bottom w:val="none" w:sz="0" w:space="0" w:color="auto"/>
                                                                            <w:right w:val="none" w:sz="0" w:space="0" w:color="auto"/>
                                                                          </w:divBdr>
                                                                          <w:divsChild>
                                                                            <w:div w:id="1934632796">
                                                                              <w:marLeft w:val="0"/>
                                                                              <w:marRight w:val="0"/>
                                                                              <w:marTop w:val="0"/>
                                                                              <w:marBottom w:val="0"/>
                                                                              <w:divBdr>
                                                                                <w:top w:val="none" w:sz="0" w:space="0" w:color="auto"/>
                                                                                <w:left w:val="none" w:sz="0" w:space="0" w:color="auto"/>
                                                                                <w:bottom w:val="none" w:sz="0" w:space="0" w:color="auto"/>
                                                                                <w:right w:val="none" w:sz="0" w:space="0" w:color="auto"/>
                                                                              </w:divBdr>
                                                                              <w:divsChild>
                                                                                <w:div w:id="1880169517">
                                                                                  <w:marLeft w:val="0"/>
                                                                                  <w:marRight w:val="0"/>
                                                                                  <w:marTop w:val="0"/>
                                                                                  <w:marBottom w:val="0"/>
                                                                                  <w:divBdr>
                                                                                    <w:top w:val="none" w:sz="0" w:space="0" w:color="auto"/>
                                                                                    <w:left w:val="none" w:sz="0" w:space="0" w:color="auto"/>
                                                                                    <w:bottom w:val="none" w:sz="0" w:space="0" w:color="auto"/>
                                                                                    <w:right w:val="none" w:sz="0" w:space="0" w:color="auto"/>
                                                                                  </w:divBdr>
                                                                                  <w:divsChild>
                                                                                    <w:div w:id="1549027349">
                                                                                      <w:marLeft w:val="0"/>
                                                                                      <w:marRight w:val="0"/>
                                                                                      <w:marTop w:val="0"/>
                                                                                      <w:marBottom w:val="0"/>
                                                                                      <w:divBdr>
                                                                                        <w:top w:val="none" w:sz="0" w:space="0" w:color="auto"/>
                                                                                        <w:left w:val="none" w:sz="0" w:space="0" w:color="auto"/>
                                                                                        <w:bottom w:val="none" w:sz="0" w:space="0" w:color="auto"/>
                                                                                        <w:right w:val="none" w:sz="0" w:space="0" w:color="auto"/>
                                                                                      </w:divBdr>
                                                                                      <w:divsChild>
                                                                                        <w:div w:id="519977223">
                                                                                          <w:marLeft w:val="0"/>
                                                                                          <w:marRight w:val="0"/>
                                                                                          <w:marTop w:val="0"/>
                                                                                          <w:marBottom w:val="0"/>
                                                                                          <w:divBdr>
                                                                                            <w:top w:val="none" w:sz="0" w:space="0" w:color="auto"/>
                                                                                            <w:left w:val="none" w:sz="0" w:space="0" w:color="auto"/>
                                                                                            <w:bottom w:val="none" w:sz="0" w:space="0" w:color="auto"/>
                                                                                            <w:right w:val="none" w:sz="0" w:space="0" w:color="auto"/>
                                                                                          </w:divBdr>
                                                                                          <w:divsChild>
                                                                                            <w:div w:id="346832294">
                                                                                              <w:marLeft w:val="0"/>
                                                                                              <w:marRight w:val="0"/>
                                                                                              <w:marTop w:val="0"/>
                                                                                              <w:marBottom w:val="0"/>
                                                                                              <w:divBdr>
                                                                                                <w:top w:val="none" w:sz="0" w:space="0" w:color="auto"/>
                                                                                                <w:left w:val="none" w:sz="0" w:space="0" w:color="auto"/>
                                                                                                <w:bottom w:val="none" w:sz="0" w:space="0" w:color="auto"/>
                                                                                                <w:right w:val="none" w:sz="0" w:space="0" w:color="auto"/>
                                                                                              </w:divBdr>
                                                                                              <w:divsChild>
                                                                                                <w:div w:id="939753068">
                                                                                                  <w:marLeft w:val="0"/>
                                                                                                  <w:marRight w:val="0"/>
                                                                                                  <w:marTop w:val="0"/>
                                                                                                  <w:marBottom w:val="0"/>
                                                                                                  <w:divBdr>
                                                                                                    <w:top w:val="none" w:sz="0" w:space="0" w:color="auto"/>
                                                                                                    <w:left w:val="none" w:sz="0" w:space="0" w:color="auto"/>
                                                                                                    <w:bottom w:val="none" w:sz="0" w:space="0" w:color="auto"/>
                                                                                                    <w:right w:val="none" w:sz="0" w:space="0" w:color="auto"/>
                                                                                                  </w:divBdr>
                                                                                                  <w:divsChild>
                                                                                                    <w:div w:id="758255922">
                                                                                                      <w:marLeft w:val="0"/>
                                                                                                      <w:marRight w:val="0"/>
                                                                                                      <w:marTop w:val="0"/>
                                                                                                      <w:marBottom w:val="0"/>
                                                                                                      <w:divBdr>
                                                                                                        <w:top w:val="none" w:sz="0" w:space="0" w:color="auto"/>
                                                                                                        <w:left w:val="none" w:sz="0" w:space="0" w:color="auto"/>
                                                                                                        <w:bottom w:val="none" w:sz="0" w:space="0" w:color="auto"/>
                                                                                                        <w:right w:val="none" w:sz="0" w:space="0" w:color="auto"/>
                                                                                                      </w:divBdr>
                                                                                                      <w:divsChild>
                                                                                                        <w:div w:id="785808877">
                                                                                                          <w:marLeft w:val="0"/>
                                                                                                          <w:marRight w:val="0"/>
                                                                                                          <w:marTop w:val="0"/>
                                                                                                          <w:marBottom w:val="0"/>
                                                                                                          <w:divBdr>
                                                                                                            <w:top w:val="none" w:sz="0" w:space="0" w:color="auto"/>
                                                                                                            <w:left w:val="none" w:sz="0" w:space="0" w:color="auto"/>
                                                                                                            <w:bottom w:val="none" w:sz="0" w:space="0" w:color="auto"/>
                                                                                                            <w:right w:val="none" w:sz="0" w:space="0" w:color="auto"/>
                                                                                                          </w:divBdr>
                                                                                                          <w:divsChild>
                                                                                                            <w:div w:id="1073897360">
                                                                                                              <w:marLeft w:val="0"/>
                                                                                                              <w:marRight w:val="0"/>
                                                                                                              <w:marTop w:val="0"/>
                                                                                                              <w:marBottom w:val="0"/>
                                                                                                              <w:divBdr>
                                                                                                                <w:top w:val="none" w:sz="0" w:space="0" w:color="auto"/>
                                                                                                                <w:left w:val="none" w:sz="0" w:space="0" w:color="auto"/>
                                                                                                                <w:bottom w:val="none" w:sz="0" w:space="0" w:color="auto"/>
                                                                                                                <w:right w:val="none" w:sz="0" w:space="0" w:color="auto"/>
                                                                                                              </w:divBdr>
                                                                                                              <w:divsChild>
                                                                                                                <w:div w:id="1515151051">
                                                                                                                  <w:marLeft w:val="0"/>
                                                                                                                  <w:marRight w:val="0"/>
                                                                                                                  <w:marTop w:val="0"/>
                                                                                                                  <w:marBottom w:val="0"/>
                                                                                                                  <w:divBdr>
                                                                                                                    <w:top w:val="none" w:sz="0" w:space="0" w:color="auto"/>
                                                                                                                    <w:left w:val="none" w:sz="0" w:space="0" w:color="auto"/>
                                                                                                                    <w:bottom w:val="none" w:sz="0" w:space="0" w:color="auto"/>
                                                                                                                    <w:right w:val="none" w:sz="0" w:space="0" w:color="auto"/>
                                                                                                                  </w:divBdr>
                                                                                                                  <w:divsChild>
                                                                                                                    <w:div w:id="480201022">
                                                                                                                      <w:marLeft w:val="0"/>
                                                                                                                      <w:marRight w:val="0"/>
                                                                                                                      <w:marTop w:val="0"/>
                                                                                                                      <w:marBottom w:val="0"/>
                                                                                                                      <w:divBdr>
                                                                                                                        <w:top w:val="none" w:sz="0" w:space="0" w:color="auto"/>
                                                                                                                        <w:left w:val="none" w:sz="0" w:space="0" w:color="auto"/>
                                                                                                                        <w:bottom w:val="none" w:sz="0" w:space="0" w:color="auto"/>
                                                                                                                        <w:right w:val="none" w:sz="0" w:space="0" w:color="auto"/>
                                                                                                                      </w:divBdr>
                                                                                                                      <w:divsChild>
                                                                                                                        <w:div w:id="986519991">
                                                                                                                          <w:marLeft w:val="0"/>
                                                                                                                          <w:marRight w:val="0"/>
                                                                                                                          <w:marTop w:val="0"/>
                                                                                                                          <w:marBottom w:val="0"/>
                                                                                                                          <w:divBdr>
                                                                                                                            <w:top w:val="none" w:sz="0" w:space="0" w:color="auto"/>
                                                                                                                            <w:left w:val="none" w:sz="0" w:space="0" w:color="auto"/>
                                                                                                                            <w:bottom w:val="none" w:sz="0" w:space="0" w:color="auto"/>
                                                                                                                            <w:right w:val="none" w:sz="0" w:space="0" w:color="auto"/>
                                                                                                                          </w:divBdr>
                                                                                                                          <w:divsChild>
                                                                                                                            <w:div w:id="1935436138">
                                                                                                                              <w:marLeft w:val="0"/>
                                                                                                                              <w:marRight w:val="0"/>
                                                                                                                              <w:marTop w:val="0"/>
                                                                                                                              <w:marBottom w:val="0"/>
                                                                                                                              <w:divBdr>
                                                                                                                                <w:top w:val="none" w:sz="0" w:space="0" w:color="auto"/>
                                                                                                                                <w:left w:val="none" w:sz="0" w:space="0" w:color="auto"/>
                                                                                                                                <w:bottom w:val="none" w:sz="0" w:space="0" w:color="auto"/>
                                                                                                                                <w:right w:val="none" w:sz="0" w:space="0" w:color="auto"/>
                                                                                                                              </w:divBdr>
                                                                                                                            </w:div>
                                                                                                                            <w:div w:id="71119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unyorange.edu/businessoff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Orange County Community College</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Laurie Burns</cp:lastModifiedBy>
  <cp:revision>3</cp:revision>
  <cp:lastPrinted>2014-01-30T14:56:00Z</cp:lastPrinted>
  <dcterms:created xsi:type="dcterms:W3CDTF">2014-11-14T20:36:00Z</dcterms:created>
  <dcterms:modified xsi:type="dcterms:W3CDTF">2015-02-04T20:30:00Z</dcterms:modified>
</cp:coreProperties>
</file>