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A3" w:rsidRDefault="000A14A3">
      <w:pPr>
        <w:pStyle w:val="Default"/>
      </w:pPr>
    </w:p>
    <w:p w:rsidR="00BC3DFF" w:rsidRDefault="00BC3DFF" w:rsidP="000A14A3">
      <w:pPr>
        <w:pStyle w:val="Default"/>
        <w:jc w:val="center"/>
        <w:rPr>
          <w:color w:val="C0504D"/>
          <w:sz w:val="52"/>
          <w:szCs w:val="52"/>
        </w:rPr>
      </w:pPr>
    </w:p>
    <w:p w:rsidR="000A14A3" w:rsidRDefault="009B3B56" w:rsidP="000A14A3">
      <w:pPr>
        <w:pStyle w:val="Default"/>
        <w:jc w:val="center"/>
        <w:rPr>
          <w:sz w:val="52"/>
          <w:szCs w:val="5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.9pt;margin-top:30.4pt;width:469.6pt;height:.55pt;flip:y;z-index:251658240" o:connectortype="straight"/>
        </w:pict>
      </w:r>
      <w:r w:rsidR="000A14A3">
        <w:rPr>
          <w:color w:val="C0504D"/>
          <w:sz w:val="52"/>
          <w:szCs w:val="52"/>
        </w:rPr>
        <w:t>CHECKLIST</w:t>
      </w:r>
      <w:r w:rsidR="000A14A3">
        <w:rPr>
          <w:color w:val="C0504D"/>
          <w:sz w:val="42"/>
          <w:szCs w:val="42"/>
        </w:rPr>
        <w:t xml:space="preserve"> </w:t>
      </w:r>
      <w:r w:rsidR="000A14A3">
        <w:rPr>
          <w:color w:val="C0504D"/>
          <w:sz w:val="52"/>
          <w:szCs w:val="52"/>
        </w:rPr>
        <w:t>FOR</w:t>
      </w:r>
      <w:r w:rsidR="000A14A3">
        <w:rPr>
          <w:color w:val="C0504D"/>
          <w:sz w:val="42"/>
          <w:szCs w:val="42"/>
        </w:rPr>
        <w:t xml:space="preserve"> </w:t>
      </w:r>
      <w:r w:rsidR="000A14A3">
        <w:rPr>
          <w:color w:val="C0504D"/>
          <w:sz w:val="52"/>
          <w:szCs w:val="52"/>
        </w:rPr>
        <w:t>APPEAL</w:t>
      </w:r>
      <w:r w:rsidR="000A14A3">
        <w:rPr>
          <w:color w:val="C0504D"/>
          <w:sz w:val="42"/>
          <w:szCs w:val="42"/>
        </w:rPr>
        <w:t xml:space="preserve"> </w:t>
      </w:r>
      <w:r w:rsidR="000A14A3">
        <w:rPr>
          <w:color w:val="C0504D"/>
          <w:sz w:val="52"/>
          <w:szCs w:val="52"/>
        </w:rPr>
        <w:t>PROCESS</w:t>
      </w:r>
    </w:p>
    <w:p w:rsidR="000A14A3" w:rsidRDefault="000A14A3" w:rsidP="00BC3DFF">
      <w:pPr>
        <w:pStyle w:val="Default"/>
        <w:ind w:right="48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14A3" w:rsidRDefault="000A14A3" w:rsidP="00BC3DFF">
      <w:pPr>
        <w:pStyle w:val="Default"/>
        <w:ind w:right="48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0A14A3" w:rsidRDefault="000A14A3" w:rsidP="00BC3DFF">
      <w:pPr>
        <w:pStyle w:val="Default"/>
        <w:numPr>
          <w:ilvl w:val="0"/>
          <w:numId w:val="6"/>
        </w:numPr>
        <w:ind w:right="486"/>
        <w:rPr>
          <w:sz w:val="28"/>
          <w:szCs w:val="28"/>
        </w:rPr>
      </w:pPr>
      <w:r>
        <w:rPr>
          <w:b/>
          <w:bCs/>
          <w:sz w:val="28"/>
          <w:szCs w:val="28"/>
        </w:rPr>
        <w:t>Fill out Appeal Form</w:t>
      </w:r>
      <w:r w:rsidR="00BC3DFF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</w:t>
      </w:r>
    </w:p>
    <w:p w:rsidR="000A14A3" w:rsidRDefault="000A14A3" w:rsidP="00BC3DFF">
      <w:pPr>
        <w:pStyle w:val="Default"/>
        <w:ind w:left="1440" w:right="486"/>
        <w:rPr>
          <w:sz w:val="28"/>
          <w:szCs w:val="28"/>
        </w:rPr>
      </w:pPr>
    </w:p>
    <w:p w:rsidR="000A14A3" w:rsidRDefault="000A14A3" w:rsidP="00BC3DFF">
      <w:pPr>
        <w:pStyle w:val="Default"/>
        <w:numPr>
          <w:ilvl w:val="3"/>
          <w:numId w:val="7"/>
        </w:numPr>
        <w:spacing w:after="97"/>
        <w:ind w:right="486"/>
        <w:rPr>
          <w:sz w:val="28"/>
          <w:szCs w:val="28"/>
        </w:rPr>
      </w:pPr>
      <w:r>
        <w:rPr>
          <w:sz w:val="28"/>
          <w:szCs w:val="28"/>
        </w:rPr>
        <w:t xml:space="preserve">Attach written letter explaining your circumstances of event, be sure to include dates, how it affected your studies, and how it’s been resolved  </w:t>
      </w:r>
    </w:p>
    <w:p w:rsidR="000A14A3" w:rsidRDefault="000A14A3" w:rsidP="00BC3DFF">
      <w:pPr>
        <w:pStyle w:val="Default"/>
        <w:numPr>
          <w:ilvl w:val="3"/>
          <w:numId w:val="7"/>
        </w:numPr>
        <w:spacing w:after="97"/>
        <w:ind w:right="486"/>
        <w:rPr>
          <w:sz w:val="28"/>
          <w:szCs w:val="28"/>
        </w:rPr>
      </w:pPr>
      <w:r>
        <w:rPr>
          <w:sz w:val="28"/>
          <w:szCs w:val="28"/>
        </w:rPr>
        <w:t xml:space="preserve">Attach any supporting documentation </w:t>
      </w:r>
    </w:p>
    <w:p w:rsidR="000A14A3" w:rsidRDefault="000A14A3" w:rsidP="00BC3DFF">
      <w:pPr>
        <w:pStyle w:val="Default"/>
        <w:numPr>
          <w:ilvl w:val="3"/>
          <w:numId w:val="7"/>
        </w:numPr>
        <w:spacing w:after="97"/>
        <w:ind w:right="486"/>
        <w:rPr>
          <w:sz w:val="28"/>
          <w:szCs w:val="28"/>
        </w:rPr>
      </w:pPr>
      <w:r>
        <w:rPr>
          <w:sz w:val="28"/>
          <w:szCs w:val="28"/>
        </w:rPr>
        <w:t xml:space="preserve">Meet with your Academic Advisor to fill out Plan of Study </w:t>
      </w:r>
    </w:p>
    <w:p w:rsidR="000A14A3" w:rsidRDefault="000A14A3" w:rsidP="00BC3DFF">
      <w:pPr>
        <w:pStyle w:val="Default"/>
        <w:numPr>
          <w:ilvl w:val="3"/>
          <w:numId w:val="7"/>
        </w:numPr>
        <w:ind w:right="486"/>
        <w:rPr>
          <w:sz w:val="28"/>
          <w:szCs w:val="28"/>
        </w:rPr>
      </w:pPr>
      <w:r>
        <w:rPr>
          <w:sz w:val="28"/>
          <w:szCs w:val="28"/>
        </w:rPr>
        <w:t xml:space="preserve">Make sure you and your counselor sign the form </w:t>
      </w:r>
    </w:p>
    <w:p w:rsidR="000A14A3" w:rsidRDefault="000A14A3" w:rsidP="00BC3DFF">
      <w:pPr>
        <w:pStyle w:val="Default"/>
        <w:ind w:left="1440" w:right="486"/>
        <w:rPr>
          <w:sz w:val="28"/>
          <w:szCs w:val="28"/>
        </w:rPr>
      </w:pPr>
    </w:p>
    <w:p w:rsidR="000A14A3" w:rsidRDefault="000A14A3" w:rsidP="00BC3DFF">
      <w:pPr>
        <w:pStyle w:val="Default"/>
        <w:ind w:left="1440" w:right="48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14A3" w:rsidRDefault="000A14A3" w:rsidP="00BC3DFF">
      <w:pPr>
        <w:pStyle w:val="Default"/>
        <w:numPr>
          <w:ilvl w:val="0"/>
          <w:numId w:val="6"/>
        </w:numPr>
        <w:ind w:right="486"/>
        <w:rPr>
          <w:sz w:val="28"/>
          <w:szCs w:val="28"/>
        </w:rPr>
      </w:pPr>
      <w:r>
        <w:rPr>
          <w:b/>
          <w:bCs/>
          <w:sz w:val="28"/>
          <w:szCs w:val="28"/>
        </w:rPr>
        <w:t>Submit Signed Appeal Form</w:t>
      </w:r>
      <w:r>
        <w:rPr>
          <w:sz w:val="28"/>
          <w:szCs w:val="28"/>
        </w:rPr>
        <w:t xml:space="preserve"> and all supporting documentation to the Financial Aid Office by the deadline dates </w:t>
      </w:r>
      <w:r>
        <w:rPr>
          <w:i/>
          <w:iCs/>
          <w:sz w:val="28"/>
          <w:szCs w:val="28"/>
        </w:rPr>
        <w:t>on</w:t>
      </w:r>
      <w:r>
        <w:rPr>
          <w:sz w:val="28"/>
          <w:szCs w:val="28"/>
        </w:rPr>
        <w:t xml:space="preserve"> the form. (A decision letter will be sent to you.) </w:t>
      </w:r>
    </w:p>
    <w:p w:rsidR="000A14A3" w:rsidRDefault="000A14A3" w:rsidP="00BC3DFF">
      <w:pPr>
        <w:pStyle w:val="Default"/>
        <w:ind w:left="2340"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BC3DFF" w:rsidRDefault="00BC3DFF" w:rsidP="00BC3DFF">
      <w:pPr>
        <w:pStyle w:val="Default"/>
        <w:ind w:right="486"/>
        <w:rPr>
          <w:sz w:val="28"/>
          <w:szCs w:val="28"/>
        </w:rPr>
      </w:pPr>
    </w:p>
    <w:p w:rsidR="000A14A3" w:rsidRDefault="00BC3DFF" w:rsidP="00BC3DFF">
      <w:pPr>
        <w:pStyle w:val="Default"/>
        <w:ind w:right="-54"/>
        <w:jc w:val="center"/>
      </w:pPr>
      <w:r>
        <w:rPr>
          <w:sz w:val="28"/>
          <w:szCs w:val="28"/>
        </w:rPr>
        <w:t xml:space="preserve">* </w:t>
      </w:r>
      <w:r w:rsidRPr="00BC3DFF">
        <w:t>Forms can be obtained from the SUNY Orange web site:</w:t>
      </w:r>
      <w:r>
        <w:t xml:space="preserve"> h</w:t>
      </w:r>
      <w:r w:rsidRPr="00BC3DFF">
        <w:t>ttp://www.sunyorange.edu/financialaid/forms/index.shtml</w:t>
      </w:r>
      <w:r w:rsidR="000A14A3">
        <w:rPr>
          <w:sz w:val="28"/>
          <w:szCs w:val="28"/>
        </w:rPr>
        <w:t xml:space="preserve">  </w:t>
      </w:r>
      <w:r w:rsidR="000A14A3">
        <w:rPr>
          <w:sz w:val="22"/>
          <w:szCs w:val="22"/>
        </w:rPr>
        <w:t xml:space="preserve"> </w:t>
      </w:r>
    </w:p>
    <w:sectPr w:rsidR="000A14A3" w:rsidSect="00BC3DFF">
      <w:headerReference w:type="default" r:id="rId7"/>
      <w:pgSz w:w="12240" w:h="16340"/>
      <w:pgMar w:top="1224" w:right="720" w:bottom="144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A3" w:rsidRDefault="000A14A3" w:rsidP="000A14A3">
      <w:pPr>
        <w:spacing w:after="0" w:line="240" w:lineRule="auto"/>
      </w:pPr>
      <w:r>
        <w:separator/>
      </w:r>
    </w:p>
  </w:endnote>
  <w:endnote w:type="continuationSeparator" w:id="0">
    <w:p w:rsidR="000A14A3" w:rsidRDefault="000A14A3" w:rsidP="000A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A3" w:rsidRDefault="000A14A3" w:rsidP="000A14A3">
      <w:pPr>
        <w:spacing w:after="0" w:line="240" w:lineRule="auto"/>
      </w:pPr>
      <w:r>
        <w:separator/>
      </w:r>
    </w:p>
  </w:footnote>
  <w:footnote w:type="continuationSeparator" w:id="0">
    <w:p w:rsidR="000A14A3" w:rsidRDefault="000A14A3" w:rsidP="000A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A3" w:rsidRDefault="009B3B56" w:rsidP="000A14A3">
    <w:pPr>
      <w:pStyle w:val="Header"/>
      <w:jc w:val="center"/>
    </w:pPr>
    <w:r>
      <w:rPr>
        <w:noProof/>
      </w:rPr>
      <w:drawing>
        <wp:inline distT="0" distB="0" distL="0" distR="0">
          <wp:extent cx="1305560" cy="589915"/>
          <wp:effectExtent l="19050" t="0" r="8890" b="0"/>
          <wp:docPr id="13" name="Picture 3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589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8.85pt;height:8.85pt" o:bullet="t">
        <v:imagedata r:id="rId1" o:title=""/>
      </v:shape>
    </w:pict>
  </w:numPicBullet>
  <w:abstractNum w:abstractNumId="0">
    <w:nsid w:val="EBB9B0DE"/>
    <w:multiLevelType w:val="hybridMultilevel"/>
    <w:tmpl w:val="3D5FA0E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619ADE"/>
    <w:multiLevelType w:val="hybridMultilevel"/>
    <w:tmpl w:val="E1283E9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C934B6E"/>
    <w:multiLevelType w:val="hybridMultilevel"/>
    <w:tmpl w:val="A315DB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03617CC"/>
    <w:multiLevelType w:val="hybridMultilevel"/>
    <w:tmpl w:val="68BF84C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E1A5F0B"/>
    <w:multiLevelType w:val="hybridMultilevel"/>
    <w:tmpl w:val="069E37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5FA2B83"/>
    <w:multiLevelType w:val="hybridMultilevel"/>
    <w:tmpl w:val="D710142E"/>
    <w:lvl w:ilvl="0" w:tplc="DE8C635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C635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C3C23"/>
    <w:multiLevelType w:val="hybridMultilevel"/>
    <w:tmpl w:val="B75E2E98"/>
    <w:lvl w:ilvl="0" w:tplc="DE8C635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4A3"/>
    <w:rsid w:val="000A14A3"/>
    <w:rsid w:val="008575D8"/>
    <w:rsid w:val="008932ED"/>
    <w:rsid w:val="009B3B56"/>
    <w:rsid w:val="00BC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1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14A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A1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14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546</Characters>
  <Application>Microsoft Office Word</Application>
  <DocSecurity>0</DocSecurity>
  <Lines>39</Lines>
  <Paragraphs>9</Paragraphs>
  <ScaleCrop>false</ScaleCrop>
  <Company>Orange County Community College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2015-03-26T15:31:00Z</cp:lastPrinted>
  <dcterms:created xsi:type="dcterms:W3CDTF">2015-03-26T15:37:00Z</dcterms:created>
  <dcterms:modified xsi:type="dcterms:W3CDTF">2015-03-26T15:37:00Z</dcterms:modified>
</cp:coreProperties>
</file>