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8F" w:rsidRDefault="0012668F" w:rsidP="00E059DB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Professional Recognition Award Committee </w:t>
      </w:r>
    </w:p>
    <w:p w:rsidR="0012668F" w:rsidRDefault="0012668F" w:rsidP="00E059DB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April 12, 018</w:t>
      </w:r>
    </w:p>
    <w:p w:rsidR="00625338" w:rsidRPr="004F3D32" w:rsidRDefault="00E059DB" w:rsidP="00E059DB">
      <w:pPr>
        <w:jc w:val="center"/>
        <w:rPr>
          <w:b/>
          <w:i/>
          <w:sz w:val="20"/>
          <w:szCs w:val="20"/>
          <w:u w:val="single"/>
        </w:rPr>
      </w:pPr>
      <w:r w:rsidRPr="004F3D32">
        <w:rPr>
          <w:b/>
          <w:i/>
          <w:sz w:val="20"/>
          <w:szCs w:val="20"/>
          <w:u w:val="single"/>
        </w:rPr>
        <w:t>1:00 – 2:25 Meeting</w:t>
      </w:r>
    </w:p>
    <w:p w:rsidR="004F3AFD" w:rsidRDefault="00E059DB" w:rsidP="00E059DB">
      <w:pPr>
        <w:rPr>
          <w:sz w:val="20"/>
          <w:szCs w:val="20"/>
        </w:rPr>
      </w:pPr>
      <w:r w:rsidRPr="004F3D32">
        <w:rPr>
          <w:sz w:val="20"/>
          <w:szCs w:val="20"/>
          <w:u w:val="single"/>
        </w:rPr>
        <w:t>Attending</w:t>
      </w:r>
      <w:r w:rsidRPr="004F3D32">
        <w:rPr>
          <w:sz w:val="20"/>
          <w:szCs w:val="20"/>
        </w:rPr>
        <w:t xml:space="preserve">:  </w:t>
      </w:r>
    </w:p>
    <w:p w:rsidR="004F3AFD" w:rsidRPr="0012668F" w:rsidRDefault="0012668F" w:rsidP="0012668F">
      <w:pPr>
        <w:spacing w:after="0"/>
        <w:rPr>
          <w:rFonts w:cs="Arial"/>
          <w:color w:val="000000"/>
          <w:sz w:val="20"/>
          <w:szCs w:val="20"/>
          <w:shd w:val="clear" w:color="auto" w:fill="FFFFFF"/>
        </w:rPr>
      </w:pPr>
      <w:r w:rsidRPr="0012668F">
        <w:rPr>
          <w:rFonts w:cs="Arial"/>
          <w:bCs/>
          <w:color w:val="222222"/>
          <w:sz w:val="20"/>
          <w:szCs w:val="20"/>
          <w:shd w:val="clear" w:color="auto" w:fill="FFFFFF"/>
        </w:rPr>
        <w:t xml:space="preserve">Joseph </w:t>
      </w:r>
      <w:proofErr w:type="spellStart"/>
      <w:r w:rsidRPr="0012668F">
        <w:rPr>
          <w:rFonts w:cs="Arial"/>
          <w:bCs/>
          <w:color w:val="222222"/>
          <w:sz w:val="20"/>
          <w:szCs w:val="20"/>
          <w:shd w:val="clear" w:color="auto" w:fill="FFFFFF"/>
        </w:rPr>
        <w:t>Zurovchak</w:t>
      </w:r>
      <w:proofErr w:type="spellEnd"/>
      <w:r w:rsidR="004F3AFD" w:rsidRPr="0012668F">
        <w:rPr>
          <w:rFonts w:cs="Arial"/>
          <w:color w:val="000000"/>
          <w:sz w:val="20"/>
          <w:szCs w:val="20"/>
        </w:rPr>
        <w:br/>
      </w:r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Steven </w:t>
      </w:r>
      <w:proofErr w:type="spellStart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>Harpst</w:t>
      </w:r>
      <w:proofErr w:type="spellEnd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4F3AFD" w:rsidRPr="0012668F">
        <w:rPr>
          <w:rFonts w:cs="Arial"/>
          <w:color w:val="000000"/>
          <w:sz w:val="20"/>
          <w:szCs w:val="20"/>
        </w:rPr>
        <w:br/>
      </w:r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Cherie </w:t>
      </w:r>
      <w:proofErr w:type="spellStart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>Wierzbicki-McMickle</w:t>
      </w:r>
      <w:proofErr w:type="spellEnd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4F3AFD" w:rsidRPr="0012668F">
        <w:rPr>
          <w:rFonts w:cs="Arial"/>
          <w:color w:val="000000"/>
          <w:sz w:val="20"/>
          <w:szCs w:val="20"/>
        </w:rPr>
        <w:br/>
      </w:r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Erika </w:t>
      </w:r>
      <w:proofErr w:type="spellStart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>Hackman</w:t>
      </w:r>
      <w:proofErr w:type="spellEnd"/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4F3AFD" w:rsidRPr="0012668F">
        <w:rPr>
          <w:rFonts w:cs="Arial"/>
          <w:color w:val="000000"/>
          <w:sz w:val="20"/>
          <w:szCs w:val="20"/>
        </w:rPr>
        <w:br/>
      </w:r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>Bonnie Myers</w:t>
      </w:r>
    </w:p>
    <w:p w:rsidR="0012668F" w:rsidRPr="0012668F" w:rsidRDefault="0012668F" w:rsidP="0012668F">
      <w:pPr>
        <w:spacing w:after="0"/>
        <w:rPr>
          <w:rFonts w:cs="Arial"/>
          <w:color w:val="000000"/>
          <w:sz w:val="20"/>
          <w:szCs w:val="20"/>
          <w:shd w:val="clear" w:color="auto" w:fill="FFFFFF"/>
        </w:rPr>
      </w:pPr>
      <w:r w:rsidRPr="0012668F">
        <w:rPr>
          <w:rFonts w:cs="Arial"/>
          <w:color w:val="000000"/>
          <w:sz w:val="20"/>
          <w:szCs w:val="20"/>
          <w:shd w:val="clear" w:color="auto" w:fill="FFFFFF"/>
        </w:rPr>
        <w:t xml:space="preserve">Kelly </w:t>
      </w:r>
      <w:proofErr w:type="spellStart"/>
      <w:r w:rsidRPr="0012668F">
        <w:rPr>
          <w:rFonts w:cs="Arial"/>
          <w:color w:val="000000"/>
          <w:sz w:val="20"/>
          <w:szCs w:val="20"/>
          <w:shd w:val="clear" w:color="auto" w:fill="FFFFFF"/>
        </w:rPr>
        <w:t>Jonigan</w:t>
      </w:r>
      <w:proofErr w:type="spellEnd"/>
    </w:p>
    <w:p w:rsidR="004F3AFD" w:rsidRPr="0012668F" w:rsidRDefault="0012668F" w:rsidP="0012668F">
      <w:pPr>
        <w:spacing w:after="0"/>
        <w:rPr>
          <w:rFonts w:cs="Arial"/>
          <w:color w:val="000000"/>
          <w:sz w:val="20"/>
          <w:szCs w:val="20"/>
          <w:shd w:val="clear" w:color="auto" w:fill="FFFFFF"/>
        </w:rPr>
      </w:pPr>
      <w:r w:rsidRPr="0012668F">
        <w:rPr>
          <w:rFonts w:cs="Arial"/>
          <w:color w:val="000000"/>
          <w:sz w:val="20"/>
          <w:szCs w:val="20"/>
          <w:shd w:val="clear" w:color="auto" w:fill="FFFFFF"/>
        </w:rPr>
        <w:t>Susan Perry</w:t>
      </w:r>
      <w:r w:rsidR="004F3AFD" w:rsidRPr="0012668F">
        <w:rPr>
          <w:rFonts w:cs="Arial"/>
          <w:color w:val="000000"/>
          <w:sz w:val="20"/>
          <w:szCs w:val="20"/>
        </w:rPr>
        <w:br/>
      </w:r>
      <w:r w:rsidR="004F3AFD" w:rsidRPr="0012668F">
        <w:rPr>
          <w:rFonts w:cs="Arial"/>
          <w:color w:val="000000"/>
          <w:sz w:val="20"/>
          <w:szCs w:val="20"/>
          <w:shd w:val="clear" w:color="auto" w:fill="FFFFFF"/>
        </w:rPr>
        <w:t>Nicole Rushing - phone</w:t>
      </w:r>
    </w:p>
    <w:p w:rsidR="00E059DB" w:rsidRPr="0012668F" w:rsidRDefault="004F3AFD" w:rsidP="0012668F">
      <w:pPr>
        <w:spacing w:after="0"/>
        <w:rPr>
          <w:sz w:val="20"/>
          <w:szCs w:val="20"/>
        </w:rPr>
      </w:pPr>
      <w:r w:rsidRPr="0012668F">
        <w:rPr>
          <w:rFonts w:cs="Arial"/>
          <w:color w:val="000000"/>
          <w:sz w:val="20"/>
          <w:szCs w:val="20"/>
          <w:shd w:val="clear" w:color="auto" w:fill="FFFFFF"/>
        </w:rPr>
        <w:t>Stephen Meagher - phone</w:t>
      </w:r>
      <w:r w:rsidRPr="0012668F">
        <w:rPr>
          <w:rFonts w:cs="Arial"/>
          <w:color w:val="000000"/>
          <w:sz w:val="20"/>
          <w:szCs w:val="20"/>
        </w:rPr>
        <w:br/>
      </w:r>
    </w:p>
    <w:p w:rsidR="00E059DB" w:rsidRPr="004F3D32" w:rsidRDefault="00E059DB" w:rsidP="00E059DB">
      <w:pPr>
        <w:rPr>
          <w:sz w:val="20"/>
          <w:szCs w:val="20"/>
        </w:rPr>
      </w:pPr>
    </w:p>
    <w:p w:rsidR="00E059DB" w:rsidRPr="004F3D32" w:rsidRDefault="0012668F" w:rsidP="00E059D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Previous m</w:t>
      </w:r>
      <w:r w:rsidR="00E059DB" w:rsidRPr="004F3D32">
        <w:rPr>
          <w:sz w:val="20"/>
          <w:szCs w:val="20"/>
        </w:rPr>
        <w:t>inute</w:t>
      </w:r>
      <w:r w:rsidR="004F3D32" w:rsidRPr="004F3D32">
        <w:rPr>
          <w:sz w:val="20"/>
          <w:szCs w:val="20"/>
        </w:rPr>
        <w:t>s</w:t>
      </w:r>
      <w:r w:rsidR="00E059DB" w:rsidRPr="004F3D32">
        <w:rPr>
          <w:sz w:val="20"/>
          <w:szCs w:val="20"/>
        </w:rPr>
        <w:t xml:space="preserve"> could not be approved- no </w:t>
      </w:r>
      <w:r w:rsidR="004F3D32" w:rsidRPr="004F3D32">
        <w:rPr>
          <w:sz w:val="20"/>
          <w:szCs w:val="20"/>
        </w:rPr>
        <w:t>quorum</w:t>
      </w:r>
    </w:p>
    <w:p w:rsidR="004F3D32" w:rsidRPr="004F3D32" w:rsidRDefault="004F3D32" w:rsidP="00E059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F3D32">
        <w:rPr>
          <w:sz w:val="20"/>
          <w:szCs w:val="20"/>
        </w:rPr>
        <w:t>Request to make global change</w:t>
      </w:r>
      <w:r>
        <w:rPr>
          <w:sz w:val="20"/>
          <w:szCs w:val="20"/>
        </w:rPr>
        <w:t>s</w:t>
      </w:r>
      <w:r w:rsidRPr="004F3D32">
        <w:rPr>
          <w:sz w:val="20"/>
          <w:szCs w:val="20"/>
        </w:rPr>
        <w:t xml:space="preserve"> to reflect</w:t>
      </w:r>
      <w:r w:rsidR="00634E83">
        <w:rPr>
          <w:sz w:val="20"/>
          <w:szCs w:val="20"/>
        </w:rPr>
        <w:t xml:space="preserve"> the following</w:t>
      </w:r>
      <w:r w:rsidRPr="004F3D32">
        <w:rPr>
          <w:sz w:val="20"/>
          <w:szCs w:val="20"/>
        </w:rPr>
        <w:t>:</w:t>
      </w:r>
    </w:p>
    <w:p w:rsidR="004F3D32" w:rsidRPr="004F3D32" w:rsidRDefault="0012668F" w:rsidP="004F3D3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</w:t>
      </w:r>
      <w:r w:rsidR="00E059DB" w:rsidRPr="004F3D32">
        <w:rPr>
          <w:sz w:val="20"/>
          <w:szCs w:val="20"/>
        </w:rPr>
        <w:t>“Current” letter of support for all requirements</w:t>
      </w:r>
    </w:p>
    <w:p w:rsidR="00E059DB" w:rsidRDefault="004F3D32" w:rsidP="004F3D3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- </w:t>
      </w:r>
      <w:r w:rsidRPr="004F3D32">
        <w:rPr>
          <w:sz w:val="20"/>
          <w:szCs w:val="20"/>
        </w:rPr>
        <w:t xml:space="preserve"> </w:t>
      </w:r>
      <w:r w:rsidR="00634E83">
        <w:rPr>
          <w:sz w:val="20"/>
          <w:szCs w:val="20"/>
        </w:rPr>
        <w:t>“</w:t>
      </w:r>
      <w:r w:rsidRPr="004F3D32">
        <w:rPr>
          <w:sz w:val="20"/>
          <w:szCs w:val="20"/>
        </w:rPr>
        <w:t>Relating to</w:t>
      </w:r>
      <w:r w:rsidR="00E059DB" w:rsidRPr="004F3D32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="00E059DB" w:rsidRPr="004F3D32">
        <w:rPr>
          <w:sz w:val="20"/>
          <w:szCs w:val="20"/>
        </w:rPr>
        <w:t>etention Enrollment</w:t>
      </w:r>
      <w:r w:rsidR="00634E83">
        <w:rPr>
          <w:sz w:val="20"/>
          <w:szCs w:val="20"/>
        </w:rPr>
        <w:t>”</w:t>
      </w:r>
      <w:r w:rsidR="00E059DB" w:rsidRPr="004F3D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634E83">
        <w:rPr>
          <w:sz w:val="20"/>
          <w:szCs w:val="20"/>
        </w:rPr>
        <w:t xml:space="preserve">all applicable </w:t>
      </w:r>
      <w:r>
        <w:rPr>
          <w:sz w:val="20"/>
          <w:szCs w:val="20"/>
        </w:rPr>
        <w:t>r</w:t>
      </w:r>
      <w:r w:rsidRPr="004F3D32">
        <w:rPr>
          <w:sz w:val="20"/>
          <w:szCs w:val="20"/>
        </w:rPr>
        <w:t>ubric</w:t>
      </w:r>
      <w:r>
        <w:rPr>
          <w:sz w:val="20"/>
          <w:szCs w:val="20"/>
        </w:rPr>
        <w:t>s</w:t>
      </w:r>
      <w:r w:rsidR="00634E83">
        <w:rPr>
          <w:sz w:val="20"/>
          <w:szCs w:val="20"/>
        </w:rPr>
        <w:t>/requirements</w:t>
      </w:r>
    </w:p>
    <w:p w:rsidR="00634E83" w:rsidRDefault="00634E83" w:rsidP="004F3D32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634E83">
        <w:rPr>
          <w:sz w:val="20"/>
          <w:szCs w:val="20"/>
        </w:rPr>
        <w:t>Add - “in the performance of your job duties” to serve our students</w:t>
      </w:r>
      <w:r>
        <w:rPr>
          <w:sz w:val="20"/>
          <w:szCs w:val="20"/>
        </w:rPr>
        <w:t xml:space="preserve"> in all applicable rubric/requirements</w:t>
      </w:r>
    </w:p>
    <w:p w:rsidR="004F3AFD" w:rsidRDefault="004F3AFD" w:rsidP="004F3D32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Better definition of “sustained excellence”</w:t>
      </w:r>
    </w:p>
    <w:p w:rsidR="004F3AFD" w:rsidRPr="00634E83" w:rsidRDefault="004F3AFD" w:rsidP="004F3D32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Better clarification of “body of evidence”</w:t>
      </w:r>
    </w:p>
    <w:p w:rsidR="004F3D32" w:rsidRDefault="004F3D32" w:rsidP="004F3D3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F3D32">
        <w:rPr>
          <w:sz w:val="20"/>
          <w:szCs w:val="20"/>
        </w:rPr>
        <w:t xml:space="preserve">Review Upcoming Awards </w:t>
      </w:r>
      <w:r>
        <w:rPr>
          <w:sz w:val="20"/>
          <w:szCs w:val="20"/>
        </w:rPr>
        <w:t xml:space="preserve"> -  notify Joe of any proposed changes</w:t>
      </w:r>
      <w:r w:rsidR="00634E83">
        <w:rPr>
          <w:sz w:val="20"/>
          <w:szCs w:val="20"/>
        </w:rPr>
        <w:t xml:space="preserve"> in rub</w:t>
      </w:r>
      <w:r w:rsidR="004F3AFD">
        <w:rPr>
          <w:sz w:val="20"/>
          <w:szCs w:val="20"/>
        </w:rPr>
        <w:t>r</w:t>
      </w:r>
      <w:r w:rsidR="00634E83">
        <w:rPr>
          <w:sz w:val="20"/>
          <w:szCs w:val="20"/>
        </w:rPr>
        <w:t>ic/requirements</w:t>
      </w:r>
    </w:p>
    <w:p w:rsidR="004F3D32" w:rsidRDefault="00E059DB" w:rsidP="004F3D3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F3D32">
        <w:rPr>
          <w:sz w:val="20"/>
          <w:szCs w:val="20"/>
        </w:rPr>
        <w:t xml:space="preserve">Professional Service Review – </w:t>
      </w:r>
      <w:r w:rsidR="004F3D32" w:rsidRPr="004F3D32">
        <w:rPr>
          <w:sz w:val="20"/>
          <w:szCs w:val="20"/>
        </w:rPr>
        <w:t>Rubric</w:t>
      </w:r>
      <w:r w:rsidRPr="004F3D32">
        <w:rPr>
          <w:sz w:val="20"/>
          <w:szCs w:val="20"/>
        </w:rPr>
        <w:t xml:space="preserve"> </w:t>
      </w:r>
      <w:r w:rsidR="004F3AFD">
        <w:rPr>
          <w:sz w:val="20"/>
          <w:szCs w:val="20"/>
        </w:rPr>
        <w:t xml:space="preserve">must remain </w:t>
      </w:r>
      <w:r w:rsidRPr="004F3D32">
        <w:rPr>
          <w:sz w:val="20"/>
          <w:szCs w:val="20"/>
        </w:rPr>
        <w:t>general due to varied applicants</w:t>
      </w:r>
    </w:p>
    <w:p w:rsidR="004F3D32" w:rsidRDefault="004F3D32" w:rsidP="004F3D3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F3D32">
        <w:rPr>
          <w:sz w:val="20"/>
          <w:szCs w:val="20"/>
        </w:rPr>
        <w:t>Librarians</w:t>
      </w:r>
      <w:r w:rsidR="00E059DB" w:rsidRPr="004F3D32">
        <w:rPr>
          <w:sz w:val="20"/>
          <w:szCs w:val="20"/>
        </w:rPr>
        <w:t>hip</w:t>
      </w:r>
      <w:r w:rsidRPr="004F3D32">
        <w:rPr>
          <w:sz w:val="20"/>
          <w:szCs w:val="20"/>
        </w:rPr>
        <w:t xml:space="preserve"> </w:t>
      </w:r>
    </w:p>
    <w:p w:rsidR="004F3AFD" w:rsidRPr="004F3AFD" w:rsidRDefault="00E059DB" w:rsidP="004F3AFD">
      <w:pPr>
        <w:pStyle w:val="ListParagraph"/>
        <w:numPr>
          <w:ilvl w:val="1"/>
          <w:numId w:val="2"/>
        </w:numPr>
        <w:jc w:val="both"/>
        <w:rPr>
          <w:sz w:val="20"/>
          <w:szCs w:val="20"/>
        </w:rPr>
      </w:pPr>
      <w:r w:rsidRPr="004F3AFD">
        <w:rPr>
          <w:sz w:val="20"/>
          <w:szCs w:val="20"/>
        </w:rPr>
        <w:t>Teaching</w:t>
      </w:r>
    </w:p>
    <w:p w:rsidR="004F3AFD" w:rsidRDefault="00E059DB" w:rsidP="00634E8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4F3AFD">
        <w:rPr>
          <w:sz w:val="20"/>
          <w:szCs w:val="20"/>
        </w:rPr>
        <w:t xml:space="preserve">Can “beyond </w:t>
      </w:r>
      <w:r w:rsidR="004F3D32" w:rsidRPr="004F3AFD">
        <w:rPr>
          <w:sz w:val="20"/>
          <w:szCs w:val="20"/>
        </w:rPr>
        <w:t>j</w:t>
      </w:r>
      <w:r w:rsidRPr="004F3AFD">
        <w:rPr>
          <w:sz w:val="20"/>
          <w:szCs w:val="20"/>
        </w:rPr>
        <w:t xml:space="preserve">ob </w:t>
      </w:r>
      <w:r w:rsidR="004F3D32" w:rsidRPr="004F3AFD">
        <w:rPr>
          <w:sz w:val="20"/>
          <w:szCs w:val="20"/>
        </w:rPr>
        <w:t>d</w:t>
      </w:r>
      <w:r w:rsidRPr="004F3AFD">
        <w:rPr>
          <w:sz w:val="20"/>
          <w:szCs w:val="20"/>
        </w:rPr>
        <w:t>escription” be viewed as problematic</w:t>
      </w:r>
      <w:r w:rsidR="004F3AFD" w:rsidRPr="004F3AFD">
        <w:rPr>
          <w:sz w:val="20"/>
          <w:szCs w:val="20"/>
        </w:rPr>
        <w:t>?</w:t>
      </w:r>
      <w:r w:rsidRPr="004F3AFD">
        <w:rPr>
          <w:sz w:val="20"/>
          <w:szCs w:val="20"/>
        </w:rPr>
        <w:t xml:space="preserve"> – </w:t>
      </w:r>
      <w:proofErr w:type="gramStart"/>
      <w:r w:rsidRPr="004F3AFD">
        <w:rPr>
          <w:sz w:val="20"/>
          <w:szCs w:val="20"/>
        </w:rPr>
        <w:t>outside</w:t>
      </w:r>
      <w:proofErr w:type="gramEnd"/>
      <w:r w:rsidRPr="004F3AFD">
        <w:rPr>
          <w:sz w:val="20"/>
          <w:szCs w:val="20"/>
        </w:rPr>
        <w:t xml:space="preserve"> of contract </w:t>
      </w:r>
      <w:r w:rsidR="0012668F">
        <w:rPr>
          <w:sz w:val="20"/>
          <w:szCs w:val="20"/>
        </w:rPr>
        <w:t>?</w:t>
      </w:r>
      <w:r w:rsidR="004F3D32" w:rsidRPr="004F3AFD">
        <w:rPr>
          <w:sz w:val="20"/>
          <w:szCs w:val="20"/>
        </w:rPr>
        <w:t xml:space="preserve"> – further discussion </w:t>
      </w:r>
      <w:r w:rsidR="00634E83" w:rsidRPr="004F3AFD">
        <w:rPr>
          <w:sz w:val="20"/>
          <w:szCs w:val="20"/>
        </w:rPr>
        <w:t>is necessary – and proper wordage is needed</w:t>
      </w:r>
    </w:p>
    <w:p w:rsidR="004F3AFD" w:rsidRDefault="004F3AFD" w:rsidP="00634E8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Should distinction be made between </w:t>
      </w:r>
      <w:proofErr w:type="gramStart"/>
      <w:r>
        <w:rPr>
          <w:sz w:val="20"/>
          <w:szCs w:val="20"/>
        </w:rPr>
        <w:t>President</w:t>
      </w:r>
      <w:proofErr w:type="gramEnd"/>
      <w:r>
        <w:rPr>
          <w:sz w:val="20"/>
          <w:szCs w:val="20"/>
        </w:rPr>
        <w:t xml:space="preserve"> vs</w:t>
      </w:r>
      <w:r w:rsidR="0012668F">
        <w:rPr>
          <w:sz w:val="20"/>
          <w:szCs w:val="20"/>
        </w:rPr>
        <w:t>.</w:t>
      </w:r>
      <w:r>
        <w:rPr>
          <w:sz w:val="20"/>
          <w:szCs w:val="20"/>
        </w:rPr>
        <w:t xml:space="preserve"> Chancellor</w:t>
      </w:r>
      <w:r w:rsidR="0012668F">
        <w:rPr>
          <w:sz w:val="20"/>
          <w:szCs w:val="20"/>
        </w:rPr>
        <w:t xml:space="preserve"> Award</w:t>
      </w:r>
      <w:r>
        <w:rPr>
          <w:sz w:val="20"/>
          <w:szCs w:val="20"/>
        </w:rPr>
        <w:t xml:space="preserve">? Possible options- </w:t>
      </w:r>
    </w:p>
    <w:p w:rsidR="004F3AFD" w:rsidRDefault="00E059DB" w:rsidP="004F3AFD">
      <w:pPr>
        <w:pStyle w:val="ListParagraph"/>
        <w:numPr>
          <w:ilvl w:val="1"/>
          <w:numId w:val="7"/>
        </w:numPr>
        <w:jc w:val="both"/>
        <w:rPr>
          <w:sz w:val="20"/>
          <w:szCs w:val="20"/>
        </w:rPr>
      </w:pPr>
      <w:r w:rsidRPr="004F3AFD">
        <w:rPr>
          <w:sz w:val="20"/>
          <w:szCs w:val="20"/>
        </w:rPr>
        <w:t>Pres</w:t>
      </w:r>
      <w:r w:rsidR="0012668F">
        <w:rPr>
          <w:sz w:val="20"/>
          <w:szCs w:val="20"/>
        </w:rPr>
        <w:t>ident</w:t>
      </w:r>
      <w:r w:rsidRPr="004F3AFD">
        <w:rPr>
          <w:sz w:val="20"/>
          <w:szCs w:val="20"/>
        </w:rPr>
        <w:t xml:space="preserve"> (Internal as many as needed) vs. </w:t>
      </w:r>
      <w:r w:rsidR="004F3D32" w:rsidRPr="004F3AFD">
        <w:rPr>
          <w:sz w:val="20"/>
          <w:szCs w:val="20"/>
        </w:rPr>
        <w:t>Chancellor</w:t>
      </w:r>
      <w:r w:rsidRPr="004F3AFD">
        <w:rPr>
          <w:sz w:val="20"/>
          <w:szCs w:val="20"/>
        </w:rPr>
        <w:t xml:space="preserve"> (limited)</w:t>
      </w:r>
    </w:p>
    <w:p w:rsidR="004F3AFD" w:rsidRDefault="00E059DB" w:rsidP="00E059DB">
      <w:pPr>
        <w:pStyle w:val="ListParagraph"/>
        <w:numPr>
          <w:ilvl w:val="1"/>
          <w:numId w:val="7"/>
        </w:numPr>
        <w:jc w:val="both"/>
        <w:rPr>
          <w:sz w:val="20"/>
          <w:szCs w:val="20"/>
        </w:rPr>
      </w:pPr>
      <w:r w:rsidRPr="004F3AFD">
        <w:rPr>
          <w:sz w:val="20"/>
          <w:szCs w:val="20"/>
        </w:rPr>
        <w:t>Pres</w:t>
      </w:r>
      <w:r w:rsidR="0012668F">
        <w:rPr>
          <w:sz w:val="20"/>
          <w:szCs w:val="20"/>
        </w:rPr>
        <w:t>ident</w:t>
      </w:r>
      <w:r w:rsidRPr="004F3AFD">
        <w:rPr>
          <w:sz w:val="20"/>
          <w:szCs w:val="20"/>
        </w:rPr>
        <w:t xml:space="preserve"> –</w:t>
      </w:r>
      <w:r w:rsidR="004F3AFD" w:rsidRPr="004F3AFD">
        <w:rPr>
          <w:sz w:val="20"/>
          <w:szCs w:val="20"/>
        </w:rPr>
        <w:t xml:space="preserve"> </w:t>
      </w:r>
      <w:r w:rsidRPr="004F3AFD">
        <w:rPr>
          <w:sz w:val="20"/>
          <w:szCs w:val="20"/>
        </w:rPr>
        <w:t>earlier in career development</w:t>
      </w:r>
      <w:r w:rsidR="004F3AFD" w:rsidRPr="004F3AFD">
        <w:rPr>
          <w:sz w:val="20"/>
          <w:szCs w:val="20"/>
        </w:rPr>
        <w:t xml:space="preserve"> vs. </w:t>
      </w:r>
      <w:r w:rsidR="004F3D32" w:rsidRPr="004F3AFD">
        <w:rPr>
          <w:sz w:val="20"/>
          <w:szCs w:val="20"/>
        </w:rPr>
        <w:t>Chancellor</w:t>
      </w:r>
      <w:r w:rsidRPr="004F3AFD">
        <w:rPr>
          <w:sz w:val="20"/>
          <w:szCs w:val="20"/>
        </w:rPr>
        <w:t xml:space="preserve"> – later in career development, more experience</w:t>
      </w:r>
      <w:r w:rsidR="004F3AFD" w:rsidRPr="004F3AFD">
        <w:rPr>
          <w:sz w:val="20"/>
          <w:szCs w:val="20"/>
        </w:rPr>
        <w:t xml:space="preserve"> </w:t>
      </w:r>
      <w:r w:rsidR="004F3AFD">
        <w:rPr>
          <w:sz w:val="20"/>
          <w:szCs w:val="20"/>
        </w:rPr>
        <w:t xml:space="preserve"> </w:t>
      </w:r>
    </w:p>
    <w:p w:rsidR="004F3AFD" w:rsidRDefault="004F3AFD" w:rsidP="00E059DB">
      <w:pPr>
        <w:pStyle w:val="ListParagraph"/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 – under </w:t>
      </w:r>
      <w:r w:rsidR="00E059DB" w:rsidRPr="004F3AFD">
        <w:rPr>
          <w:sz w:val="20"/>
          <w:szCs w:val="20"/>
        </w:rPr>
        <w:t>7 years of service</w:t>
      </w:r>
      <w:r>
        <w:rPr>
          <w:sz w:val="20"/>
          <w:szCs w:val="20"/>
        </w:rPr>
        <w:t xml:space="preserve">  vs. Chancellor 7 + years of service</w:t>
      </w:r>
    </w:p>
    <w:p w:rsidR="00E059DB" w:rsidRPr="004F3AFD" w:rsidRDefault="004F3AFD" w:rsidP="00E059DB">
      <w:pPr>
        <w:pStyle w:val="ListParagraph"/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Committee makes distinction during discussions</w:t>
      </w:r>
      <w:r w:rsidR="00E059DB" w:rsidRPr="004F3AFD">
        <w:rPr>
          <w:sz w:val="20"/>
          <w:szCs w:val="20"/>
        </w:rPr>
        <w:t xml:space="preserve"> </w:t>
      </w:r>
    </w:p>
    <w:p w:rsidR="00E059DB" w:rsidRPr="004F3D32" w:rsidRDefault="00E059DB" w:rsidP="00E059D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F3D32">
        <w:rPr>
          <w:sz w:val="20"/>
          <w:szCs w:val="20"/>
        </w:rPr>
        <w:t xml:space="preserve">Review </w:t>
      </w:r>
      <w:r w:rsidR="004F3AFD">
        <w:rPr>
          <w:sz w:val="20"/>
          <w:szCs w:val="20"/>
        </w:rPr>
        <w:t xml:space="preserve">upcoming </w:t>
      </w:r>
      <w:r w:rsidRPr="004F3D32">
        <w:rPr>
          <w:sz w:val="20"/>
          <w:szCs w:val="20"/>
        </w:rPr>
        <w:t xml:space="preserve">change of members – </w:t>
      </w:r>
      <w:r w:rsidR="00634E83">
        <w:rPr>
          <w:sz w:val="20"/>
          <w:szCs w:val="20"/>
        </w:rPr>
        <w:t>notify Joe of any changes</w:t>
      </w:r>
    </w:p>
    <w:p w:rsidR="00E059DB" w:rsidRPr="004F3D32" w:rsidRDefault="00634E83" w:rsidP="00E059D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Need </w:t>
      </w:r>
      <w:r w:rsidR="00E059DB" w:rsidRPr="004F3D32">
        <w:rPr>
          <w:sz w:val="20"/>
          <w:szCs w:val="20"/>
        </w:rPr>
        <w:t>Replace</w:t>
      </w:r>
      <w:r>
        <w:rPr>
          <w:sz w:val="20"/>
          <w:szCs w:val="20"/>
        </w:rPr>
        <w:t xml:space="preserve">ment </w:t>
      </w:r>
      <w:r w:rsidR="00E059DB" w:rsidRPr="004F3D3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E059DB" w:rsidRPr="004F3D32">
        <w:rPr>
          <w:sz w:val="20"/>
          <w:szCs w:val="20"/>
        </w:rPr>
        <w:t xml:space="preserve"> Library</w:t>
      </w:r>
      <w:bookmarkStart w:id="0" w:name="_GoBack"/>
      <w:bookmarkEnd w:id="0"/>
      <w:r>
        <w:rPr>
          <w:sz w:val="20"/>
          <w:szCs w:val="20"/>
        </w:rPr>
        <w:t xml:space="preserve"> Representative</w:t>
      </w:r>
    </w:p>
    <w:p w:rsidR="00E059DB" w:rsidRPr="004F3D32" w:rsidRDefault="00E059DB" w:rsidP="00E059DB">
      <w:pPr>
        <w:rPr>
          <w:sz w:val="20"/>
          <w:szCs w:val="20"/>
        </w:rPr>
      </w:pPr>
    </w:p>
    <w:p w:rsidR="00E059DB" w:rsidRPr="004F3D32" w:rsidRDefault="00E059DB" w:rsidP="00E059DB">
      <w:pPr>
        <w:rPr>
          <w:sz w:val="20"/>
          <w:szCs w:val="20"/>
        </w:rPr>
      </w:pPr>
    </w:p>
    <w:p w:rsidR="00E059DB" w:rsidRPr="004F3D32" w:rsidRDefault="00E059DB">
      <w:pPr>
        <w:rPr>
          <w:sz w:val="20"/>
          <w:szCs w:val="20"/>
        </w:rPr>
      </w:pPr>
    </w:p>
    <w:sectPr w:rsidR="00E059DB" w:rsidRPr="004F3D32" w:rsidSect="000A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6989"/>
    <w:multiLevelType w:val="hybridMultilevel"/>
    <w:tmpl w:val="E90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77EEC"/>
    <w:multiLevelType w:val="hybridMultilevel"/>
    <w:tmpl w:val="0BFC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C0A30"/>
    <w:multiLevelType w:val="hybridMultilevel"/>
    <w:tmpl w:val="C16E1B8C"/>
    <w:lvl w:ilvl="0" w:tplc="3F0AF7C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C90D53"/>
    <w:multiLevelType w:val="hybridMultilevel"/>
    <w:tmpl w:val="B2DA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E7D3C"/>
    <w:multiLevelType w:val="hybridMultilevel"/>
    <w:tmpl w:val="5A60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D11DBB"/>
    <w:multiLevelType w:val="hybridMultilevel"/>
    <w:tmpl w:val="6F3CB224"/>
    <w:lvl w:ilvl="0" w:tplc="AD669E1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1F1761D"/>
    <w:multiLevelType w:val="hybridMultilevel"/>
    <w:tmpl w:val="908C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059DB"/>
    <w:rsid w:val="000A0F34"/>
    <w:rsid w:val="0012668F"/>
    <w:rsid w:val="004F3AFD"/>
    <w:rsid w:val="004F3D32"/>
    <w:rsid w:val="00625338"/>
    <w:rsid w:val="00634E83"/>
    <w:rsid w:val="00E0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A506A-3D41-4EAF-A847-75C977A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Windows User</cp:lastModifiedBy>
  <cp:revision>2</cp:revision>
  <dcterms:created xsi:type="dcterms:W3CDTF">2018-09-07T15:51:00Z</dcterms:created>
  <dcterms:modified xsi:type="dcterms:W3CDTF">2018-09-07T15:51:00Z</dcterms:modified>
</cp:coreProperties>
</file>