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8F" w:rsidRPr="006A238F" w:rsidRDefault="006A238F" w:rsidP="006A238F">
      <w:pPr>
        <w:pStyle w:val="NoSpacing"/>
        <w:rPr>
          <w:b/>
          <w:sz w:val="28"/>
          <w:szCs w:val="28"/>
        </w:rPr>
      </w:pPr>
      <w:r w:rsidRPr="006A238F">
        <w:rPr>
          <w:b/>
          <w:sz w:val="28"/>
          <w:szCs w:val="28"/>
        </w:rPr>
        <w:t>SUNY Orange Nursing 101 – Material excerpted from Syllabus</w:t>
      </w:r>
      <w:r w:rsidR="000515D8">
        <w:rPr>
          <w:b/>
          <w:sz w:val="28"/>
          <w:szCs w:val="28"/>
        </w:rPr>
        <w:t>; Required Books &amp; Equipment, Week #1 and Week #2 Lecture Content &amp; Required Readings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303B78">
        <w:rPr>
          <w:b/>
          <w:sz w:val="24"/>
          <w:szCs w:val="24"/>
        </w:rPr>
        <w:t>(page 15,</w:t>
      </w:r>
      <w:r w:rsidRPr="006A238F">
        <w:rPr>
          <w:b/>
          <w:sz w:val="24"/>
          <w:szCs w:val="24"/>
        </w:rPr>
        <w:t xml:space="preserve"> 16</w:t>
      </w:r>
      <w:r w:rsidR="00303B78">
        <w:rPr>
          <w:b/>
          <w:sz w:val="24"/>
          <w:szCs w:val="24"/>
        </w:rPr>
        <w:t xml:space="preserve"> &amp; 17</w:t>
      </w:r>
      <w:r w:rsidRPr="006A238F">
        <w:rPr>
          <w:b/>
          <w:sz w:val="24"/>
          <w:szCs w:val="24"/>
        </w:rPr>
        <w:t>)</w:t>
      </w:r>
    </w:p>
    <w:p w:rsid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-540" w:right="-54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-540" w:right="-540"/>
        <w:jc w:val="center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  <w:b/>
          <w:u w:val="single"/>
        </w:rPr>
        <w:t xml:space="preserve">BOOKS AND EQUIPMENT USED IN NURSING </w:t>
      </w:r>
      <w:proofErr w:type="gramStart"/>
      <w:r w:rsidRPr="006A238F">
        <w:rPr>
          <w:rFonts w:ascii="Times New Roman" w:eastAsia="Times New Roman" w:hAnsi="Times New Roman" w:cs="Times New Roman"/>
          <w:b/>
          <w:u w:val="single"/>
        </w:rPr>
        <w:t>I</w:t>
      </w:r>
      <w:proofErr w:type="gramEnd"/>
      <w:r w:rsidRPr="006A238F">
        <w:rPr>
          <w:rFonts w:ascii="Times New Roman" w:eastAsia="Times New Roman" w:hAnsi="Times New Roman" w:cs="Times New Roman"/>
          <w:b/>
          <w:u w:val="single"/>
        </w:rPr>
        <w:t xml:space="preserve"> (NUR 101)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  <w:b/>
          <w:u w:val="single"/>
        </w:rPr>
        <w:t>REQUIRED: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Equipment</w:t>
      </w:r>
      <w:r w:rsidRPr="006A238F">
        <w:rPr>
          <w:rFonts w:ascii="Times New Roman" w:eastAsia="Times New Roman" w:hAnsi="Times New Roman" w:cs="Times New Roman"/>
        </w:rPr>
        <w:tab/>
        <w:t>All nursing students are required to purchase a stethoscope and a penlight. In addition, a portable manual blood pressure cuff (sphygmomanometer) is recommended but not required.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Kaplan Nursing Card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The Basics Book</w:t>
      </w:r>
      <w:r w:rsidRPr="006A238F">
        <w:rPr>
          <w:rFonts w:ascii="Times New Roman" w:eastAsia="Times New Roman" w:hAnsi="Times New Roman" w:cs="Times New Roman"/>
        </w:rPr>
        <w:t xml:space="preserve">. </w:t>
      </w:r>
      <w:r w:rsidRPr="006A238F">
        <w:rPr>
          <w:rFonts w:ascii="Times New Roman" w:eastAsia="Times New Roman" w:hAnsi="Times New Roman" w:cs="Times New Roman"/>
          <w:b/>
          <w:i/>
        </w:rPr>
        <w:t>Available only in the college bookstore,</w:t>
      </w:r>
      <w:r w:rsidRPr="006A238F">
        <w:rPr>
          <w:rFonts w:ascii="Times New Roman" w:eastAsia="Times New Roman" w:hAnsi="Times New Roman" w:cs="Times New Roman"/>
        </w:rPr>
        <w:t xml:space="preserve"> text along with paid receipt must be shown to instructor on first day of classes. This will allow for online secure access to Kaplan homepage which provides </w:t>
      </w:r>
      <w:r w:rsidRPr="006A238F">
        <w:rPr>
          <w:rFonts w:ascii="Times New Roman" w:eastAsia="Times New Roman" w:hAnsi="Times New Roman" w:cs="Times New Roman"/>
          <w:b/>
        </w:rPr>
        <w:t>access for</w:t>
      </w:r>
      <w:r w:rsidRPr="006A238F">
        <w:rPr>
          <w:rFonts w:ascii="Times New Roman" w:eastAsia="Times New Roman" w:hAnsi="Times New Roman" w:cs="Times New Roman"/>
        </w:rPr>
        <w:t xml:space="preserve"> </w:t>
      </w:r>
      <w:r w:rsidRPr="006A238F">
        <w:rPr>
          <w:rFonts w:ascii="Times New Roman" w:eastAsia="Times New Roman" w:hAnsi="Times New Roman" w:cs="Times New Roman"/>
          <w:b/>
        </w:rPr>
        <w:t>required tests and assignments</w:t>
      </w:r>
      <w:r w:rsidRPr="006A238F">
        <w:rPr>
          <w:rFonts w:ascii="Times New Roman" w:eastAsia="Times New Roman" w:hAnsi="Times New Roman" w:cs="Times New Roman"/>
        </w:rPr>
        <w:t>, as well as study skills workshops, practice tests, test results, remediation resources and NCLEX-RN® prep materials.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A238F">
        <w:rPr>
          <w:rFonts w:ascii="Times New Roman" w:eastAsia="Times New Roman" w:hAnsi="Times New Roman" w:cs="Times New Roman"/>
        </w:rPr>
        <w:t>Halter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Foundations of</w:t>
      </w:r>
      <w:r w:rsidRPr="006A238F">
        <w:rPr>
          <w:rFonts w:ascii="Times New Roman" w:eastAsia="Times New Roman" w:hAnsi="Times New Roman" w:cs="Times New Roman"/>
        </w:rPr>
        <w:t xml:space="preserve"> </w:t>
      </w:r>
      <w:r w:rsidRPr="006A238F">
        <w:rPr>
          <w:rFonts w:ascii="Times New Roman" w:eastAsia="Times New Roman" w:hAnsi="Times New Roman" w:cs="Times New Roman"/>
          <w:u w:val="single"/>
        </w:rPr>
        <w:t>Psychiatric Mental Health Nursing</w:t>
      </w:r>
      <w:r w:rsidRPr="006A238F">
        <w:rPr>
          <w:rFonts w:ascii="Times New Roman" w:eastAsia="Times New Roman" w:hAnsi="Times New Roman" w:cs="Times New Roman"/>
        </w:rPr>
        <w:t>, 2014, 7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</w:t>
      </w:r>
      <w:proofErr w:type="gramEnd"/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 xml:space="preserve">     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(</w:t>
      </w:r>
      <w:proofErr w:type="gramStart"/>
      <w:r w:rsidRPr="006A238F">
        <w:rPr>
          <w:rFonts w:ascii="Times New Roman" w:eastAsia="Times New Roman" w:hAnsi="Times New Roman" w:cs="Times New Roman"/>
        </w:rPr>
        <w:t>ISBN  978145575358</w:t>
      </w:r>
      <w:proofErr w:type="gramEnd"/>
      <w:r w:rsidRPr="006A238F">
        <w:rPr>
          <w:rFonts w:ascii="Times New Roman" w:eastAsia="Times New Roman" w:hAnsi="Times New Roman" w:cs="Times New Roman"/>
        </w:rPr>
        <w:t xml:space="preserve">) 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</w:rPr>
      </w:pPr>
      <w:r w:rsidRPr="006A238F">
        <w:rPr>
          <w:rFonts w:ascii="Times New Roman" w:eastAsia="Times New Roman" w:hAnsi="Times New Roman" w:cs="Times New Roman"/>
          <w:b/>
          <w:u w:val="single"/>
        </w:rPr>
        <w:t xml:space="preserve">The following is a 5 book collection </w:t>
      </w:r>
      <w:r w:rsidRPr="006A238F">
        <w:rPr>
          <w:rFonts w:ascii="Times New Roman" w:eastAsia="Times New Roman" w:hAnsi="Times New Roman" w:cs="Times New Roman"/>
          <w:b/>
        </w:rPr>
        <w:t xml:space="preserve">– El Sevier (ISBN for all 5 books: 9780323229067) </w:t>
      </w:r>
      <w:r w:rsidRPr="006A238F">
        <w:rPr>
          <w:rFonts w:ascii="Times New Roman" w:eastAsia="Times New Roman" w:hAnsi="Times New Roman" w:cs="Times New Roman"/>
          <w:b/>
          <w:sz w:val="20"/>
          <w:szCs w:val="20"/>
        </w:rPr>
        <w:t>Bundle price at our bookstore is 25% less than purchasing each book</w:t>
      </w:r>
      <w:r w:rsidRPr="006A238F">
        <w:rPr>
          <w:rFonts w:ascii="Times New Roman" w:eastAsia="Times New Roman" w:hAnsi="Times New Roman" w:cs="Times New Roman"/>
          <w:b/>
        </w:rPr>
        <w:t xml:space="preserve"> </w:t>
      </w:r>
      <w:r w:rsidRPr="006A238F">
        <w:rPr>
          <w:rFonts w:ascii="Times New Roman" w:eastAsia="Times New Roman" w:hAnsi="Times New Roman" w:cs="Times New Roman"/>
          <w:b/>
          <w:sz w:val="20"/>
          <w:szCs w:val="20"/>
        </w:rPr>
        <w:t>separately!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1. Potter &amp; Perry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Fundamentals of Nursing</w:t>
      </w:r>
      <w:r w:rsidRPr="006A238F">
        <w:rPr>
          <w:rFonts w:ascii="Times New Roman" w:eastAsia="Times New Roman" w:hAnsi="Times New Roman" w:cs="Times New Roman"/>
        </w:rPr>
        <w:t xml:space="preserve"> 2013, 8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  (ISBN 9780323079334)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2. Perry &amp; Potter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Clinical Nursing Skills &amp; Techniques</w:t>
      </w:r>
      <w:r w:rsidRPr="006A238F">
        <w:rPr>
          <w:rFonts w:ascii="Times New Roman" w:eastAsia="Times New Roman" w:hAnsi="Times New Roman" w:cs="Times New Roman"/>
        </w:rPr>
        <w:t>, 2014, 8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             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(ISBN 9780323083836)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3. Ackley &amp; Ladwig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Nursing Diagnosis Handbook,</w:t>
      </w:r>
      <w:r w:rsidRPr="006A238F">
        <w:rPr>
          <w:rFonts w:ascii="Times New Roman" w:eastAsia="Times New Roman" w:hAnsi="Times New Roman" w:cs="Times New Roman"/>
        </w:rPr>
        <w:t xml:space="preserve"> 2014, 10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Ed., Mosby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(ISBN 9780323085496)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4. Cherry &amp; Jacob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 xml:space="preserve">Contemporary Nursing: Issues, Trends and Management, </w:t>
      </w:r>
      <w:r w:rsidRPr="006A238F">
        <w:rPr>
          <w:rFonts w:ascii="Times New Roman" w:eastAsia="Times New Roman" w:hAnsi="Times New Roman" w:cs="Times New Roman"/>
        </w:rPr>
        <w:t>2010, 6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  (ISBN 9780323101097)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5. Mulholland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 xml:space="preserve">The Nurse, the Math, the Meds: Drug calculations using dimensional analysis, </w:t>
      </w:r>
      <w:r w:rsidRPr="006A238F">
        <w:rPr>
          <w:rFonts w:ascii="Times New Roman" w:eastAsia="Times New Roman" w:hAnsi="Times New Roman" w:cs="Times New Roman"/>
        </w:rPr>
        <w:t>2011, 2</w:t>
      </w:r>
      <w:r w:rsidRPr="006A238F">
        <w:rPr>
          <w:rFonts w:ascii="Times New Roman" w:eastAsia="Times New Roman" w:hAnsi="Times New Roman" w:cs="Times New Roman"/>
          <w:vertAlign w:val="superscript"/>
        </w:rPr>
        <w:t>nd</w:t>
      </w:r>
      <w:r w:rsidRPr="006A238F">
        <w:rPr>
          <w:rFonts w:ascii="Times New Roman" w:eastAsia="Times New Roman" w:hAnsi="Times New Roman" w:cs="Times New Roman"/>
        </w:rPr>
        <w:t xml:space="preserve"> Ed.  (ISBN 9780323069045)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238F">
        <w:rPr>
          <w:rFonts w:ascii="Times New Roman" w:eastAsia="Times New Roman" w:hAnsi="Times New Roman" w:cs="Times New Roman"/>
          <w:b/>
        </w:rPr>
        <w:t>ISBN # for 5 book set (listed above</w:t>
      </w:r>
      <w:proofErr w:type="gramStart"/>
      <w:r w:rsidRPr="006A238F">
        <w:rPr>
          <w:rFonts w:ascii="Times New Roman" w:eastAsia="Times New Roman" w:hAnsi="Times New Roman" w:cs="Times New Roman"/>
          <w:b/>
        </w:rPr>
        <w:t xml:space="preserve">)  </w:t>
      </w:r>
      <w:r w:rsidRPr="006A238F">
        <w:rPr>
          <w:rFonts w:ascii="Times New Roman" w:eastAsia="Times New Roman" w:hAnsi="Times New Roman" w:cs="Times New Roman"/>
          <w:b/>
          <w:i/>
          <w:u w:val="single"/>
        </w:rPr>
        <w:t>PRINT</w:t>
      </w:r>
      <w:proofErr w:type="gramEnd"/>
      <w:r w:rsidRPr="006A238F">
        <w:rPr>
          <w:rFonts w:ascii="Times New Roman" w:eastAsia="Times New Roman" w:hAnsi="Times New Roman" w:cs="Times New Roman"/>
          <w:b/>
          <w:i/>
          <w:u w:val="single"/>
        </w:rPr>
        <w:t xml:space="preserve"> PLUS E-BOOKs</w:t>
      </w:r>
      <w:r w:rsidRPr="006A238F">
        <w:rPr>
          <w:rFonts w:ascii="Times New Roman" w:eastAsia="Times New Roman" w:hAnsi="Times New Roman" w:cs="Times New Roman"/>
          <w:b/>
        </w:rPr>
        <w:t xml:space="preserve"> </w:t>
      </w:r>
      <w:r w:rsidRPr="006A238F">
        <w:rPr>
          <w:rFonts w:ascii="Times New Roman" w:eastAsia="Times New Roman" w:hAnsi="Times New Roman" w:cs="Times New Roman"/>
        </w:rPr>
        <w:t>i</w:t>
      </w:r>
      <w:r w:rsidRPr="006A238F">
        <w:rPr>
          <w:rFonts w:ascii="Times New Roman" w:eastAsia="Times New Roman" w:hAnsi="Times New Roman" w:cs="Times New Roman"/>
          <w:b/>
        </w:rPr>
        <w:t>s: 9780323258654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  <w:b/>
        </w:rPr>
        <w:t xml:space="preserve">ISBN# for 5 </w:t>
      </w:r>
      <w:proofErr w:type="gramStart"/>
      <w:r w:rsidRPr="006A238F">
        <w:rPr>
          <w:rFonts w:ascii="Times New Roman" w:eastAsia="Times New Roman" w:hAnsi="Times New Roman" w:cs="Times New Roman"/>
          <w:b/>
        </w:rPr>
        <w:t>book</w:t>
      </w:r>
      <w:proofErr w:type="gramEnd"/>
      <w:r w:rsidRPr="006A238F">
        <w:rPr>
          <w:rFonts w:ascii="Times New Roman" w:eastAsia="Times New Roman" w:hAnsi="Times New Roman" w:cs="Times New Roman"/>
          <w:b/>
        </w:rPr>
        <w:t xml:space="preserve"> set (listed above) </w:t>
      </w:r>
      <w:r w:rsidRPr="006A238F">
        <w:rPr>
          <w:rFonts w:ascii="Times New Roman" w:eastAsia="Times New Roman" w:hAnsi="Times New Roman" w:cs="Times New Roman"/>
          <w:b/>
          <w:i/>
          <w:u w:val="single"/>
        </w:rPr>
        <w:t>E-BOOKS ONLY</w:t>
      </w:r>
      <w:r w:rsidRPr="006A238F">
        <w:rPr>
          <w:rFonts w:ascii="Times New Roman" w:eastAsia="Times New Roman" w:hAnsi="Times New Roman" w:cs="Times New Roman"/>
        </w:rPr>
        <w:t xml:space="preserve"> is: </w:t>
      </w:r>
      <w:r w:rsidRPr="006A238F">
        <w:rPr>
          <w:rFonts w:ascii="Times New Roman" w:eastAsia="Times New Roman" w:hAnsi="Times New Roman" w:cs="Times New Roman"/>
          <w:b/>
        </w:rPr>
        <w:t>9780323233392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  <w:b/>
          <w:u w:val="single"/>
        </w:rPr>
        <w:t>This is a 2 book collection</w:t>
      </w:r>
      <w:r w:rsidRPr="006A238F">
        <w:rPr>
          <w:rFonts w:ascii="Times New Roman" w:eastAsia="Times New Roman" w:hAnsi="Times New Roman" w:cs="Times New Roman"/>
          <w:b/>
        </w:rPr>
        <w:t xml:space="preserve"> – Custom Bookstore bundle package # OCCC101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A238F">
        <w:rPr>
          <w:rFonts w:ascii="Times New Roman" w:eastAsia="Times New Roman" w:hAnsi="Times New Roman" w:cs="Times New Roman"/>
          <w:b/>
        </w:rPr>
        <w:t>*</w:t>
      </w:r>
      <w:r w:rsidRPr="006A238F">
        <w:rPr>
          <w:rFonts w:ascii="Times New Roman" w:eastAsia="Times New Roman" w:hAnsi="Times New Roman" w:cs="Times New Roman"/>
        </w:rPr>
        <w:t>1.Van Leeuwen,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 xml:space="preserve">Davis’s Comprehensive Handbook of Lab &amp; Diagnostic Tests 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 xml:space="preserve">    Poelhusis-Leth &amp; Bladh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w/Nursing Implications</w:t>
      </w:r>
      <w:r w:rsidRPr="006A238F">
        <w:rPr>
          <w:rFonts w:ascii="Times New Roman" w:eastAsia="Times New Roman" w:hAnsi="Times New Roman" w:cs="Times New Roman"/>
        </w:rPr>
        <w:t>, 5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  <w:b/>
        </w:rPr>
        <w:t xml:space="preserve"> </w:t>
      </w:r>
      <w:r w:rsidRPr="006A238F">
        <w:rPr>
          <w:rFonts w:ascii="Times New Roman" w:eastAsia="Times New Roman" w:hAnsi="Times New Roman" w:cs="Times New Roman"/>
        </w:rPr>
        <w:t xml:space="preserve">Ed., F.A. Davis 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(ISBN 9780803636644)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2. Deglin &amp; Vallerand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Davis’s Drug Guide for Nurses w/CD ROM</w:t>
      </w:r>
      <w:r w:rsidRPr="006A238F">
        <w:rPr>
          <w:rFonts w:ascii="Times New Roman" w:eastAsia="Times New Roman" w:hAnsi="Times New Roman" w:cs="Times New Roman"/>
        </w:rPr>
        <w:t>, 13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Ed., F.A. Davis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(ISBN 9780803628342)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  <w:b/>
        </w:rPr>
        <w:t>ISBN for BOTH of above books PLUS the optional Taber’s (below) is 9780803637276)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A238F">
        <w:rPr>
          <w:rFonts w:ascii="Times New Roman" w:eastAsia="Times New Roman" w:hAnsi="Times New Roman" w:cs="Times New Roman"/>
          <w:b/>
          <w:u w:val="single"/>
        </w:rPr>
        <w:t>OPTIONAL BOOKS: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Taber’s</w:t>
      </w:r>
      <w:r w:rsidRPr="006A238F">
        <w:rPr>
          <w:rFonts w:ascii="Times New Roman" w:eastAsia="Times New Roman" w:hAnsi="Times New Roman" w:cs="Times New Roman"/>
        </w:rPr>
        <w:tab/>
      </w:r>
      <w:proofErr w:type="spellStart"/>
      <w:r w:rsidRPr="006A238F">
        <w:rPr>
          <w:rFonts w:ascii="Times New Roman" w:eastAsia="Times New Roman" w:hAnsi="Times New Roman" w:cs="Times New Roman"/>
          <w:u w:val="single"/>
        </w:rPr>
        <w:t>Taber’s</w:t>
      </w:r>
      <w:proofErr w:type="spellEnd"/>
      <w:r w:rsidRPr="006A238F">
        <w:rPr>
          <w:rFonts w:ascii="Times New Roman" w:eastAsia="Times New Roman" w:hAnsi="Times New Roman" w:cs="Times New Roman"/>
          <w:u w:val="single"/>
        </w:rPr>
        <w:t xml:space="preserve"> Cyclopedic Medical Dictionary</w:t>
      </w:r>
      <w:r w:rsidRPr="006A238F">
        <w:rPr>
          <w:rFonts w:ascii="Times New Roman" w:eastAsia="Times New Roman" w:hAnsi="Times New Roman" w:cs="Times New Roman"/>
        </w:rPr>
        <w:t>, 22</w:t>
      </w:r>
      <w:r w:rsidRPr="006A238F">
        <w:rPr>
          <w:rFonts w:ascii="Times New Roman" w:eastAsia="Times New Roman" w:hAnsi="Times New Roman" w:cs="Times New Roman"/>
          <w:vertAlign w:val="superscript"/>
        </w:rPr>
        <w:t>nd</w:t>
      </w:r>
      <w:r w:rsidRPr="006A238F">
        <w:rPr>
          <w:rFonts w:ascii="Times New Roman" w:eastAsia="Times New Roman" w:hAnsi="Times New Roman" w:cs="Times New Roman"/>
        </w:rPr>
        <w:t xml:space="preserve"> Ed. 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(ISBN 9780803629783)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Nugent &amp; Vitale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 xml:space="preserve">Test Success: Test- Taking Techniques for Beginning Nursing Students, </w:t>
      </w:r>
      <w:r w:rsidRPr="006A238F">
        <w:rPr>
          <w:rFonts w:ascii="Times New Roman" w:eastAsia="Times New Roman" w:hAnsi="Times New Roman" w:cs="Times New Roman"/>
        </w:rPr>
        <w:t>6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Ed., F.A. Davis (ISBN 9780803628182)</w:t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u w:val="single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Dunham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  <w:u w:val="single"/>
        </w:rPr>
        <w:t>How to Survive &amp; Maybe Even Love Nursing School</w:t>
      </w:r>
      <w:r w:rsidRPr="006A238F">
        <w:rPr>
          <w:rFonts w:ascii="Times New Roman" w:eastAsia="Times New Roman" w:hAnsi="Times New Roman" w:cs="Times New Roman"/>
        </w:rPr>
        <w:t>¸2008, 3</w:t>
      </w:r>
      <w:r w:rsidRPr="006A238F">
        <w:rPr>
          <w:rFonts w:ascii="Times New Roman" w:eastAsia="Times New Roman" w:hAnsi="Times New Roman" w:cs="Times New Roman"/>
          <w:vertAlign w:val="superscript"/>
        </w:rPr>
        <w:t>rd</w:t>
      </w:r>
      <w:r w:rsidRPr="006A238F">
        <w:rPr>
          <w:rFonts w:ascii="Times New Roman" w:eastAsia="Times New Roman" w:hAnsi="Times New Roman" w:cs="Times New Roman"/>
        </w:rPr>
        <w:t xml:space="preserve"> Ed. F.A. Davis (ISBN 9780803618299)</w:t>
      </w:r>
    </w:p>
    <w:p w:rsid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lastRenderedPageBreak/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</w:p>
    <w:p w:rsidR="006A238F" w:rsidRPr="006A238F" w:rsidRDefault="006A238F" w:rsidP="006A238F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American Psychological Association</w:t>
      </w:r>
      <w:r w:rsidRPr="006A238F">
        <w:rPr>
          <w:rFonts w:ascii="Times New Roman" w:eastAsia="Times New Roman" w:hAnsi="Times New Roman" w:cs="Times New Roman"/>
        </w:rPr>
        <w:tab/>
        <w:t>Publication Manual of the American Psychological Association, 6</w:t>
      </w:r>
      <w:r w:rsidRPr="006A238F">
        <w:rPr>
          <w:rFonts w:ascii="Times New Roman" w:eastAsia="Times New Roman" w:hAnsi="Times New Roman" w:cs="Times New Roman"/>
          <w:vertAlign w:val="superscript"/>
        </w:rPr>
        <w:t>th</w:t>
      </w:r>
      <w:r w:rsidRPr="006A238F">
        <w:rPr>
          <w:rFonts w:ascii="Times New Roman" w:eastAsia="Times New Roman" w:hAnsi="Times New Roman" w:cs="Times New Roman"/>
        </w:rPr>
        <w:t xml:space="preserve"> Ed. (ISBN 9781433805615)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A238F">
        <w:rPr>
          <w:rFonts w:ascii="Times New Roman" w:eastAsia="Times New Roman" w:hAnsi="Times New Roman" w:cs="Times New Roman"/>
          <w:b/>
        </w:rPr>
        <w:t>Responsibilities of the SUNY Orange Student in the Nursing Program can be found in the following documents: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firstLine="86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SUNY Orange Catalog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firstLine="86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SUNY Orange Student Handbook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firstLine="86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SUNY Orange Rights and Responsibilities Handbook</w:t>
      </w:r>
    </w:p>
    <w:p w:rsid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firstLine="86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Document of Nursing Student Policy</w:t>
      </w:r>
    </w:p>
    <w:p w:rsidR="006A238F" w:rsidRPr="006A238F" w:rsidRDefault="006A238F" w:rsidP="00303B78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6A238F">
        <w:rPr>
          <w:rFonts w:ascii="Times New Roman" w:eastAsia="Times New Roman" w:hAnsi="Times New Roman" w:cs="Times New Roman"/>
          <w:b/>
          <w:bCs/>
          <w:u w:val="single"/>
        </w:rPr>
        <w:t xml:space="preserve">Week </w:t>
      </w:r>
      <w:proofErr w:type="gramStart"/>
      <w:r w:rsidRPr="006A238F">
        <w:rPr>
          <w:rFonts w:ascii="Times New Roman" w:eastAsia="Times New Roman" w:hAnsi="Times New Roman" w:cs="Times New Roman"/>
          <w:b/>
          <w:bCs/>
          <w:u w:val="single"/>
        </w:rPr>
        <w:t xml:space="preserve">I  </w:t>
      </w:r>
      <w:r w:rsidRPr="006A238F">
        <w:rPr>
          <w:rFonts w:ascii="Times New Roman" w:eastAsia="Times New Roman" w:hAnsi="Times New Roman" w:cs="Times New Roman"/>
          <w:bCs/>
        </w:rPr>
        <w:t>(</w:t>
      </w:r>
      <w:proofErr w:type="gramEnd"/>
      <w:r w:rsidRPr="006A238F">
        <w:rPr>
          <w:rFonts w:ascii="Times New Roman" w:eastAsia="Times New Roman" w:hAnsi="Times New Roman" w:cs="Times New Roman"/>
          <w:bCs/>
        </w:rPr>
        <w:t>1/20/2014)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6A238F">
        <w:rPr>
          <w:rFonts w:ascii="Times New Roman" w:eastAsia="Times New Roman" w:hAnsi="Times New Roman" w:cs="Times New Roman"/>
          <w:b/>
          <w:bCs/>
          <w:u w:val="single"/>
        </w:rPr>
        <w:t xml:space="preserve">NURSING AND HEALTH; WELLNESS; HEALTH CARE DELIVERY; </w:t>
      </w:r>
      <w:r w:rsidRPr="006A23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ORIENTATION TO THE PROFESSION OF NURSING; INFECTION PREVENTION AND CONTROL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  <w:u w:val="single"/>
        </w:rPr>
      </w:pPr>
      <w:r w:rsidRPr="006A238F">
        <w:rPr>
          <w:rFonts w:ascii="Times New Roman" w:eastAsia="Times New Roman" w:hAnsi="Times New Roman" w:cs="Times New Roman"/>
          <w:u w:val="single"/>
        </w:rPr>
        <w:t>Readings:  Books listed by author (See book list for titles):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Potter &amp; Perry: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 xml:space="preserve">Chapters 1, 2, 3, 6, 22, 28, 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Mulholland: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Chapter 1 (including math self-assessment)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 xml:space="preserve">Cherry: </w:t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Chapters 1, 3, 4, 5, 7, 11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  <w:b/>
          <w:i/>
        </w:rPr>
      </w:pPr>
      <w:r w:rsidRPr="006A238F">
        <w:rPr>
          <w:rFonts w:ascii="Times New Roman" w:eastAsia="Times New Roman" w:hAnsi="Times New Roman" w:cs="Times New Roman"/>
          <w:b/>
          <w:i/>
        </w:rPr>
        <w:t>See Video list for each week’s mandatory viewing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  <w:b/>
        </w:rPr>
      </w:pPr>
      <w:r w:rsidRPr="006A238F">
        <w:rPr>
          <w:rFonts w:ascii="Times New Roman" w:eastAsia="Times New Roman" w:hAnsi="Times New Roman" w:cs="Times New Roman"/>
          <w:b/>
        </w:rPr>
        <w:t>Laboratory readings are on weekly lab guide (to be handed out in class for first three weeks)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6A238F">
        <w:rPr>
          <w:rFonts w:ascii="Times New Roman" w:eastAsia="Times New Roman" w:hAnsi="Times New Roman" w:cs="Times New Roman"/>
          <w:b/>
          <w:bCs/>
          <w:u w:val="single"/>
        </w:rPr>
        <w:t>OUTLINE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I.  Nursing and Health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A.  The Profession of Nursing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 w:firstLine="9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B.  Evolution of Professional Nursing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 w:firstLine="9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C. The contemporary image of professional nursing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 w:firstLine="9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D.  Nursing licensure and certification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II. Health Care Delivery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 w:firstLine="9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A.  Hospital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 w:firstLine="9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B.  Community-based nursing care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-36" w:firstLine="90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C.  Self-care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 xml:space="preserve">III. Professional Nursing 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A. Professional nursing practice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1. Standards of practice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2. Nurse practice acts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</w:r>
      <w:r w:rsidRPr="006A238F">
        <w:rPr>
          <w:rFonts w:ascii="Times New Roman" w:eastAsia="Times New Roman" w:hAnsi="Times New Roman" w:cs="Times New Roman"/>
        </w:rPr>
        <w:tab/>
        <w:t>3. Nursing organizations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B. Educational preparation and career opportunities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firstLine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C. Nursing theory and conceptual frameworks - Maslow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D. Professional values in Nursing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E. Standards of care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ind w:left="684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F. Nursing research and evidence-based practice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IV. Conceptual Framework of Nursing at OCCC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A. Lifespan development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B. Nursing throughout the lifespan – Erickson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C. Nursing Process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D. Assessment of basic needs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V. Health and wellness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A. Wellness health care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B. Nursing in wellness</w:t>
      </w:r>
      <w:r w:rsidRPr="006A238F">
        <w:rPr>
          <w:rFonts w:ascii="Times New Roman" w:eastAsia="Times New Roman" w:hAnsi="Times New Roman" w:cs="Times New Roman"/>
        </w:rPr>
        <w:tab/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C. Health maintenance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D. Financing of health care</w:t>
      </w:r>
    </w:p>
    <w:p w:rsidR="00303B78" w:rsidRDefault="00303B78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303B78" w:rsidRDefault="00303B78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303B78" w:rsidRPr="00303B78" w:rsidRDefault="00303B78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B78">
        <w:rPr>
          <w:rFonts w:ascii="Times New Roman" w:eastAsia="Times New Roman" w:hAnsi="Times New Roman" w:cs="Times New Roman"/>
          <w:b/>
          <w:sz w:val="28"/>
          <w:szCs w:val="28"/>
        </w:rPr>
        <w:t xml:space="preserve">Nursing 101 - Week #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&amp; Week # 2 </w:t>
      </w:r>
      <w:r w:rsidRPr="00303B78">
        <w:rPr>
          <w:rFonts w:ascii="Times New Roman" w:eastAsia="Times New Roman" w:hAnsi="Times New Roman" w:cs="Times New Roman"/>
          <w:b/>
          <w:sz w:val="28"/>
          <w:szCs w:val="28"/>
        </w:rPr>
        <w:t xml:space="preserve">Lecture Content &amp; Reading: (continued) </w:t>
      </w:r>
    </w:p>
    <w:p w:rsidR="00303B78" w:rsidRDefault="00303B78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VI. Infection Control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A. Asepsis and infection control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ab/>
        <w:t>B. The body’s defense against infection</w:t>
      </w:r>
    </w:p>
    <w:p w:rsidR="006A238F" w:rsidRPr="006A238F" w:rsidRDefault="006A238F" w:rsidP="006A238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6A238F">
        <w:rPr>
          <w:rFonts w:ascii="Times New Roman" w:eastAsia="Times New Roman" w:hAnsi="Times New Roman" w:cs="Times New Roman"/>
        </w:rPr>
        <w:t>VII. Dimensional Analysis</w:t>
      </w:r>
    </w:p>
    <w:p w:rsidR="00E2345D" w:rsidRDefault="00E2345D"/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303B78">
        <w:rPr>
          <w:rFonts w:ascii="Times New Roman" w:eastAsia="Times New Roman" w:hAnsi="Times New Roman" w:cs="Times New Roman"/>
          <w:b/>
          <w:bCs/>
          <w:u w:val="single"/>
        </w:rPr>
        <w:t xml:space="preserve">WEEK </w:t>
      </w:r>
      <w:proofErr w:type="gramStart"/>
      <w:r w:rsidRPr="00303B78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Pr="00303B78">
        <w:rPr>
          <w:rFonts w:ascii="Times New Roman" w:eastAsia="Times New Roman" w:hAnsi="Times New Roman" w:cs="Times New Roman"/>
          <w:b/>
          <w:bCs/>
        </w:rPr>
        <w:t xml:space="preserve"> </w:t>
      </w:r>
      <w:r w:rsidRPr="00303B78">
        <w:rPr>
          <w:rFonts w:ascii="Times New Roman" w:eastAsia="Times New Roman" w:hAnsi="Times New Roman" w:cs="Times New Roman"/>
          <w:bCs/>
        </w:rPr>
        <w:t xml:space="preserve"> (</w:t>
      </w:r>
      <w:proofErr w:type="gramEnd"/>
      <w:r w:rsidRPr="00303B78">
        <w:rPr>
          <w:rFonts w:ascii="Times New Roman" w:eastAsia="Times New Roman" w:hAnsi="Times New Roman" w:cs="Times New Roman"/>
          <w:bCs/>
        </w:rPr>
        <w:t>1/27/2014)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  <w:b/>
          <w:bCs/>
          <w:u w:val="single"/>
        </w:rPr>
        <w:t xml:space="preserve">THERAPEUTIC COMMUNICATIONS; STRESS&amp;CRISIS;CULTURE&amp;ETHNICITY; THE OLDER ADULT; COGNITIVE AND SENSORY ALTERATIONS; SAFETY&amp; SAFE ENVIRONMENTS; HYGIENE 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  <w:u w:val="single"/>
        </w:rPr>
        <w:t>Readings: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ind w:left="2556" w:hanging="2556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Potter&amp; Perry</w:t>
      </w:r>
      <w:r w:rsidRPr="00303B78">
        <w:rPr>
          <w:rFonts w:ascii="Times New Roman" w:eastAsia="Times New Roman" w:hAnsi="Times New Roman" w:cs="Times New Roman"/>
        </w:rPr>
        <w:tab/>
        <w:t xml:space="preserve">Chapters 9, 14, 27, 33 </w:t>
      </w:r>
      <w:r w:rsidRPr="00303B78">
        <w:rPr>
          <w:rFonts w:ascii="Times New Roman" w:eastAsia="Times New Roman" w:hAnsi="Times New Roman" w:cs="Times New Roman"/>
          <w:sz w:val="18"/>
          <w:szCs w:val="18"/>
        </w:rPr>
        <w:t>(Note - Table 33-1 Erikson)</w:t>
      </w:r>
      <w:r w:rsidRPr="00303B78">
        <w:rPr>
          <w:rFonts w:ascii="Times New Roman" w:eastAsia="Times New Roman" w:hAnsi="Times New Roman" w:cs="Times New Roman"/>
        </w:rPr>
        <w:t>, 37</w:t>
      </w:r>
      <w:r w:rsidRPr="00303B78">
        <w:rPr>
          <w:rFonts w:ascii="Times New Roman" w:eastAsia="Times New Roman" w:hAnsi="Times New Roman" w:cs="Times New Roman"/>
          <w:sz w:val="18"/>
          <w:szCs w:val="18"/>
        </w:rPr>
        <w:t>(Note – “PTSD” page733-734)</w:t>
      </w:r>
      <w:r w:rsidRPr="00303B78">
        <w:rPr>
          <w:rFonts w:ascii="Times New Roman" w:eastAsia="Times New Roman" w:hAnsi="Times New Roman" w:cs="Times New Roman"/>
        </w:rPr>
        <w:t>, 39, 49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ind w:left="2556" w:hanging="2556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ind w:left="2556" w:hanging="2556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Mulholland</w:t>
      </w:r>
      <w:r w:rsidRPr="00303B78">
        <w:rPr>
          <w:rFonts w:ascii="Times New Roman" w:eastAsia="Times New Roman" w:hAnsi="Times New Roman" w:cs="Times New Roman"/>
        </w:rPr>
        <w:tab/>
      </w:r>
      <w:r w:rsidRPr="00303B78">
        <w:rPr>
          <w:rFonts w:ascii="Times New Roman" w:eastAsia="Times New Roman" w:hAnsi="Times New Roman" w:cs="Times New Roman"/>
        </w:rPr>
        <w:tab/>
        <w:t xml:space="preserve"> Chapter 2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ind w:left="1890" w:hanging="1890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Halter</w:t>
      </w:r>
      <w:r w:rsidRPr="00303B78">
        <w:rPr>
          <w:rFonts w:ascii="Times New Roman" w:eastAsia="Times New Roman" w:hAnsi="Times New Roman" w:cs="Times New Roman"/>
        </w:rPr>
        <w:tab/>
      </w:r>
      <w:r w:rsidRPr="00303B78">
        <w:rPr>
          <w:rFonts w:ascii="Times New Roman" w:eastAsia="Times New Roman" w:hAnsi="Times New Roman" w:cs="Times New Roman"/>
        </w:rPr>
        <w:tab/>
        <w:t xml:space="preserve"> Chapters 8, 9, 10, 23 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ind w:left="2556" w:hanging="2556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Cherry</w:t>
      </w:r>
      <w:r w:rsidRPr="00303B78">
        <w:rPr>
          <w:rFonts w:ascii="Times New Roman" w:eastAsia="Times New Roman" w:hAnsi="Times New Roman" w:cs="Times New Roman"/>
        </w:rPr>
        <w:tab/>
      </w:r>
      <w:r w:rsidRPr="00303B78">
        <w:rPr>
          <w:rFonts w:ascii="Times New Roman" w:eastAsia="Times New Roman" w:hAnsi="Times New Roman" w:cs="Times New Roman"/>
        </w:rPr>
        <w:tab/>
        <w:t xml:space="preserve"> Chapters 10, 18, 21, 22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303B78">
        <w:rPr>
          <w:rFonts w:ascii="Times New Roman" w:eastAsia="Times New Roman" w:hAnsi="Times New Roman" w:cs="Times New Roman"/>
          <w:b/>
        </w:rPr>
        <w:t>See also Weekly Laboratory readings in each weekly lab guide in Angel.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ind w:firstLine="3996"/>
        <w:outlineLvl w:val="0"/>
        <w:rPr>
          <w:rFonts w:ascii="Times New Roman" w:eastAsia="Times New Roman" w:hAnsi="Times New Roman" w:cs="Times New Roman"/>
          <w:u w:val="single"/>
        </w:rPr>
      </w:pPr>
      <w:r w:rsidRPr="00303B78">
        <w:rPr>
          <w:rFonts w:ascii="Times New Roman" w:eastAsia="Times New Roman" w:hAnsi="Times New Roman" w:cs="Times New Roman"/>
        </w:rPr>
        <w:t xml:space="preserve">    </w:t>
      </w:r>
      <w:r w:rsidRPr="00303B78">
        <w:rPr>
          <w:rFonts w:ascii="Times New Roman" w:eastAsia="Times New Roman" w:hAnsi="Times New Roman" w:cs="Times New Roman"/>
          <w:u w:val="single"/>
        </w:rPr>
        <w:t>OUTLINE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I. Therapeutic relationships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A. Social vs. therapeutic communications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B. Self-awareness/Self concept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C. Nurse-patient relationship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II. The communication process: the nurse-client relationship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A. Factors that affect communication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B. Verbal and non-verbal communication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C. Therapeutic communication techniques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D. Non-therapeutic communication techniques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E. Effective communication and conflict resolution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III. Culture and Ethnicity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A. What culture is – the characteristics of culture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B. Culture and nursing care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C. Cultural competency and social issues in nursing and health care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IV. Safety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A. Characteristics of safety over the lifespan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B. Self-care and hygiene – alterations in the levels of self-care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>C. QSEN – quality and safety education for nurses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V. Sensory Perception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VI. Cognitive Processes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VII. Stress and adaptation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 xml:space="preserve"> </w:t>
      </w:r>
    </w:p>
    <w:p w:rsid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B78">
        <w:rPr>
          <w:rFonts w:ascii="Times New Roman" w:eastAsia="Times New Roman" w:hAnsi="Times New Roman" w:cs="Times New Roman"/>
          <w:b/>
          <w:sz w:val="28"/>
          <w:szCs w:val="28"/>
        </w:rPr>
        <w:t>Nursing 101 – Week # 2 Lecture Content &amp; Reading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(continued)</w:t>
      </w:r>
    </w:p>
    <w:p w:rsid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VIII. The older adult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 xml:space="preserve">   A. Physical changes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  <w:t xml:space="preserve">   B. Psychosocial needs of the older adult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</w:r>
      <w:r w:rsidRPr="00303B78">
        <w:rPr>
          <w:rFonts w:ascii="Times New Roman" w:eastAsia="Times New Roman" w:hAnsi="Times New Roman" w:cs="Times New Roman"/>
        </w:rPr>
        <w:tab/>
        <w:t>1. Depression, delirium, and dementia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</w:r>
      <w:r w:rsidRPr="00303B78">
        <w:rPr>
          <w:rFonts w:ascii="Times New Roman" w:eastAsia="Times New Roman" w:hAnsi="Times New Roman" w:cs="Times New Roman"/>
        </w:rPr>
        <w:tab/>
        <w:t>2. Pain</w:t>
      </w:r>
      <w:r w:rsidRPr="00303B78">
        <w:rPr>
          <w:rFonts w:ascii="Times New Roman" w:eastAsia="Times New Roman" w:hAnsi="Times New Roman" w:cs="Times New Roman"/>
        </w:rPr>
        <w:tab/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ab/>
      </w:r>
      <w:r w:rsidRPr="00303B78">
        <w:rPr>
          <w:rFonts w:ascii="Times New Roman" w:eastAsia="Times New Roman" w:hAnsi="Times New Roman" w:cs="Times New Roman"/>
        </w:rPr>
        <w:tab/>
        <w:t>3. Advanced directives</w:t>
      </w:r>
    </w:p>
    <w:p w:rsidR="00303B78" w:rsidRPr="00303B78" w:rsidRDefault="00303B78" w:rsidP="00303B78">
      <w:pPr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3B78">
        <w:rPr>
          <w:rFonts w:ascii="Times New Roman" w:eastAsia="Times New Roman" w:hAnsi="Times New Roman" w:cs="Times New Roman"/>
        </w:rPr>
        <w:t>IX. Dimensional analysis</w:t>
      </w:r>
    </w:p>
    <w:p w:rsidR="00303B78" w:rsidRDefault="00303B78"/>
    <w:sectPr w:rsidR="00303B78" w:rsidSect="006A2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8F"/>
    <w:rsid w:val="000515D8"/>
    <w:rsid w:val="00303B78"/>
    <w:rsid w:val="006A238F"/>
    <w:rsid w:val="00E2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2014-01-06T14:16:00Z</dcterms:created>
  <dcterms:modified xsi:type="dcterms:W3CDTF">2014-01-10T13:09:00Z</dcterms:modified>
</cp:coreProperties>
</file>