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D69" w:rsidRDefault="00223D69" w:rsidP="00223D69">
      <w:pPr>
        <w:pStyle w:val="PlainText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REQUIRED TEXTBOOK Nursing III</w:t>
      </w:r>
    </w:p>
    <w:p w:rsidR="00223D69" w:rsidRDefault="00223D69" w:rsidP="00223D69">
      <w:pPr>
        <w:pStyle w:val="PlainText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223D69" w:rsidRDefault="00223D69" w:rsidP="00223D6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>
        <w:t>Kaplan Nursing</w:t>
      </w:r>
      <w:r>
        <w:tab/>
      </w:r>
      <w:r>
        <w:tab/>
        <w:t xml:space="preserve">  </w:t>
      </w:r>
      <w:r>
        <w:rPr>
          <w:u w:val="single"/>
        </w:rPr>
        <w:t>Kaplan Access Card</w:t>
      </w:r>
      <w:r>
        <w:t>.  Available only in the college bookstore, Card</w:t>
      </w:r>
    </w:p>
    <w:p w:rsidR="00223D69" w:rsidRDefault="00223D69" w:rsidP="00223D6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>
        <w:t xml:space="preserve">                                                  Along with paid receipt must be shown to instructor on first day of </w:t>
      </w:r>
    </w:p>
    <w:p w:rsidR="00223D69" w:rsidRDefault="00223D69" w:rsidP="00223D6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>
        <w:t xml:space="preserve">                                                  </w:t>
      </w:r>
      <w:proofErr w:type="gramStart"/>
      <w:r>
        <w:t>classes</w:t>
      </w:r>
      <w:proofErr w:type="gramEnd"/>
      <w:r>
        <w:t>.  This will allow for online secure access to Kaplan</w:t>
      </w:r>
    </w:p>
    <w:p w:rsidR="00223D69" w:rsidRDefault="00223D69" w:rsidP="00223D6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>
        <w:t xml:space="preserve">                                                  </w:t>
      </w:r>
      <w:proofErr w:type="gramStart"/>
      <w:r>
        <w:t>homepage</w:t>
      </w:r>
      <w:proofErr w:type="gramEnd"/>
      <w:r>
        <w:t xml:space="preserve"> which provides study skills workshops, practice tests,</w:t>
      </w:r>
    </w:p>
    <w:p w:rsidR="00223D69" w:rsidRDefault="00223D69" w:rsidP="00223D6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>
        <w:t xml:space="preserve">                                                  </w:t>
      </w:r>
      <w:proofErr w:type="gramStart"/>
      <w:r>
        <w:t>secured</w:t>
      </w:r>
      <w:proofErr w:type="gramEnd"/>
      <w:r>
        <w:t xml:space="preserve"> tests, test  results, remediation resources and NCLEX-RN® </w:t>
      </w:r>
    </w:p>
    <w:p w:rsidR="00223D69" w:rsidRDefault="00223D69" w:rsidP="00223D6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>
        <w:t xml:space="preserve">                                                  </w:t>
      </w:r>
      <w:proofErr w:type="gramStart"/>
      <w:r>
        <w:t>prep</w:t>
      </w:r>
      <w:proofErr w:type="gramEnd"/>
      <w:r>
        <w:t xml:space="preserve"> materials.</w:t>
      </w:r>
    </w:p>
    <w:p w:rsidR="00223D69" w:rsidRDefault="00223D69" w:rsidP="00223D69">
      <w:pPr>
        <w:pStyle w:val="PlainText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223D69" w:rsidRDefault="00223D69" w:rsidP="00223D69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London, </w:t>
      </w:r>
      <w:proofErr w:type="spellStart"/>
      <w:r>
        <w:rPr>
          <w:rFonts w:ascii="Times New Roman" w:hAnsi="Times New Roman" w:cs="Times New Roman"/>
          <w:sz w:val="22"/>
          <w:szCs w:val="22"/>
        </w:rPr>
        <w:t>Ladewig</w:t>
      </w:r>
      <w:proofErr w:type="spellEnd"/>
      <w:r>
        <w:rPr>
          <w:rFonts w:ascii="Times New Roman" w:hAnsi="Times New Roman" w:cs="Times New Roman"/>
          <w:sz w:val="22"/>
          <w:szCs w:val="22"/>
        </w:rPr>
        <w:tab/>
        <w:t xml:space="preserve">               </w:t>
      </w:r>
      <w:r>
        <w:rPr>
          <w:rFonts w:ascii="Times New Roman" w:hAnsi="Times New Roman" w:cs="Times New Roman"/>
          <w:sz w:val="22"/>
          <w:szCs w:val="22"/>
          <w:u w:val="single"/>
        </w:rPr>
        <w:t>Maternal &amp; Child Nursing Care Bundle w/Skills Book</w:t>
      </w:r>
      <w:r>
        <w:rPr>
          <w:rFonts w:ascii="Times New Roman" w:hAnsi="Times New Roman" w:cs="Times New Roman"/>
          <w:sz w:val="22"/>
          <w:szCs w:val="22"/>
        </w:rPr>
        <w:t>, 4th</w:t>
      </w:r>
    </w:p>
    <w:p w:rsidR="00223D69" w:rsidRDefault="00223D69" w:rsidP="00223D69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Ball, </w:t>
      </w:r>
      <w:proofErr w:type="spellStart"/>
      <w:r>
        <w:rPr>
          <w:rFonts w:ascii="Times New Roman" w:hAnsi="Times New Roman" w:cs="Times New Roman"/>
          <w:sz w:val="22"/>
          <w:szCs w:val="22"/>
        </w:rPr>
        <w:t>Bindler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&amp; Cowen                 Ed., 2014, Prentice Hall</w:t>
      </w:r>
    </w:p>
    <w:p w:rsidR="0023068B" w:rsidRDefault="0023068B"/>
    <w:p w:rsidR="00223D69" w:rsidRPr="00AA64E3" w:rsidRDefault="00223D69" w:rsidP="00223D69">
      <w:pPr>
        <w:pStyle w:val="PlainText"/>
        <w:rPr>
          <w:rFonts w:ascii="Times New Roman" w:hAnsi="Times New Roman" w:cs="Times New Roman"/>
          <w:sz w:val="22"/>
          <w:szCs w:val="22"/>
          <w:u w:val="single"/>
        </w:rPr>
      </w:pPr>
      <w:r w:rsidRPr="004D2C4E">
        <w:rPr>
          <w:rFonts w:ascii="Times New Roman" w:hAnsi="Times New Roman" w:cs="Times New Roman"/>
          <w:b/>
          <w:sz w:val="22"/>
          <w:szCs w:val="22"/>
          <w:u w:val="single"/>
        </w:rPr>
        <w:t>INTRODUCTION - THE FA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MILY: INTIMACY VS. </w:t>
      </w:r>
      <w:proofErr w:type="gramStart"/>
      <w:r>
        <w:rPr>
          <w:rFonts w:ascii="Times New Roman" w:hAnsi="Times New Roman" w:cs="Times New Roman"/>
          <w:b/>
          <w:sz w:val="22"/>
          <w:szCs w:val="22"/>
          <w:u w:val="single"/>
        </w:rPr>
        <w:t>ISOLATION ,</w:t>
      </w:r>
      <w:proofErr w:type="gramEnd"/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Pr="00AA64E3">
        <w:rPr>
          <w:rFonts w:ascii="Times New Roman" w:hAnsi="Times New Roman" w:cs="Times New Roman"/>
          <w:sz w:val="22"/>
          <w:szCs w:val="22"/>
          <w:u w:val="single"/>
        </w:rPr>
        <w:t>week 1</w:t>
      </w:r>
    </w:p>
    <w:p w:rsidR="00223D69" w:rsidRPr="00AA64E3" w:rsidRDefault="00223D69" w:rsidP="00223D69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AA64E3">
        <w:rPr>
          <w:rFonts w:ascii="Times New Roman" w:hAnsi="Times New Roman" w:cs="Times New Roman"/>
          <w:sz w:val="22"/>
          <w:szCs w:val="22"/>
          <w:u w:val="single"/>
        </w:rPr>
        <w:t>Readings:</w:t>
      </w:r>
    </w:p>
    <w:p w:rsidR="00223D69" w:rsidRPr="004D2C4E" w:rsidRDefault="00223D69" w:rsidP="00223D69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2C4E">
        <w:rPr>
          <w:rFonts w:ascii="Times New Roman" w:hAnsi="Times New Roman" w:cs="Times New Roman"/>
          <w:sz w:val="22"/>
          <w:szCs w:val="22"/>
        </w:rPr>
        <w:t xml:space="preserve">London </w:t>
      </w:r>
      <w:r w:rsidRPr="004D2C4E">
        <w:rPr>
          <w:rFonts w:ascii="Times New Roman" w:hAnsi="Times New Roman" w:cs="Times New Roman"/>
          <w:sz w:val="22"/>
          <w:szCs w:val="22"/>
        </w:rPr>
        <w:tab/>
      </w:r>
      <w:r w:rsidRPr="004D2C4E">
        <w:rPr>
          <w:rFonts w:ascii="Times New Roman" w:hAnsi="Times New Roman" w:cs="Times New Roman"/>
          <w:sz w:val="22"/>
          <w:szCs w:val="22"/>
        </w:rPr>
        <w:tab/>
        <w:t>Introduction to Maternity Nursing:</w:t>
      </w:r>
    </w:p>
    <w:p w:rsidR="00223D69" w:rsidRPr="004D2C4E" w:rsidRDefault="00223D69" w:rsidP="00223D69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2C4E">
        <w:rPr>
          <w:rFonts w:ascii="Times New Roman" w:hAnsi="Times New Roman" w:cs="Times New Roman"/>
          <w:sz w:val="22"/>
          <w:szCs w:val="22"/>
        </w:rPr>
        <w:tab/>
      </w:r>
      <w:r w:rsidRPr="004D2C4E">
        <w:rPr>
          <w:rFonts w:ascii="Times New Roman" w:hAnsi="Times New Roman" w:cs="Times New Roman"/>
          <w:sz w:val="22"/>
          <w:szCs w:val="22"/>
        </w:rPr>
        <w:tab/>
      </w:r>
      <w:r w:rsidRPr="004D2C4E">
        <w:rPr>
          <w:rFonts w:ascii="Times New Roman" w:hAnsi="Times New Roman" w:cs="Times New Roman"/>
          <w:sz w:val="22"/>
          <w:szCs w:val="22"/>
        </w:rPr>
        <w:tab/>
        <w:t xml:space="preserve">Chapters 1; 2; 3; 5 </w:t>
      </w:r>
      <w:r>
        <w:rPr>
          <w:rFonts w:ascii="Times New Roman" w:hAnsi="Times New Roman" w:cs="Times New Roman"/>
          <w:sz w:val="22"/>
          <w:szCs w:val="22"/>
        </w:rPr>
        <w:t>breast self-examination</w:t>
      </w:r>
      <w:r w:rsidRPr="004D2C4E">
        <w:rPr>
          <w:rFonts w:ascii="Times New Roman" w:hAnsi="Times New Roman" w:cs="Times New Roman"/>
          <w:sz w:val="22"/>
          <w:szCs w:val="22"/>
        </w:rPr>
        <w:t xml:space="preserve">), </w:t>
      </w:r>
      <w:r>
        <w:rPr>
          <w:rFonts w:ascii="Times New Roman" w:hAnsi="Times New Roman" w:cs="Times New Roman"/>
          <w:sz w:val="22"/>
          <w:szCs w:val="22"/>
        </w:rPr>
        <w:t>Ch</w:t>
      </w:r>
      <w:r w:rsidRPr="004D2C4E">
        <w:rPr>
          <w:rFonts w:ascii="Times New Roman" w:hAnsi="Times New Roman" w:cs="Times New Roman"/>
          <w:sz w:val="22"/>
          <w:szCs w:val="22"/>
        </w:rPr>
        <w:t xml:space="preserve"> 10</w:t>
      </w:r>
    </w:p>
    <w:p w:rsidR="00223D69" w:rsidRDefault="00223D69"/>
    <w:p w:rsidR="00223D69" w:rsidRPr="00AA64E3" w:rsidRDefault="00223D69" w:rsidP="00223D69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AA64E3">
        <w:rPr>
          <w:rFonts w:ascii="Times New Roman" w:hAnsi="Times New Roman" w:cs="Times New Roman"/>
          <w:b/>
          <w:sz w:val="22"/>
          <w:szCs w:val="22"/>
          <w:u w:val="single"/>
        </w:rPr>
        <w:t>THE POSTPARTAL FAMILY:  NEEDS OF THE NEWBORN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, </w:t>
      </w:r>
      <w:r w:rsidRPr="00AA64E3">
        <w:rPr>
          <w:rFonts w:ascii="Times New Roman" w:hAnsi="Times New Roman" w:cs="Times New Roman"/>
          <w:sz w:val="22"/>
          <w:szCs w:val="22"/>
          <w:u w:val="single"/>
        </w:rPr>
        <w:t xml:space="preserve">week </w:t>
      </w:r>
      <w:r>
        <w:rPr>
          <w:rFonts w:ascii="Times New Roman" w:hAnsi="Times New Roman" w:cs="Times New Roman"/>
          <w:sz w:val="22"/>
          <w:szCs w:val="22"/>
          <w:u w:val="single"/>
        </w:rPr>
        <w:t>1</w:t>
      </w:r>
    </w:p>
    <w:p w:rsidR="00223D69" w:rsidRPr="00B25A20" w:rsidRDefault="00223D69" w:rsidP="00223D69">
      <w:pPr>
        <w:pStyle w:val="PlainText"/>
        <w:rPr>
          <w:rFonts w:ascii="Times New Roman" w:hAnsi="Times New Roman" w:cs="Times New Roman"/>
          <w:sz w:val="22"/>
          <w:szCs w:val="22"/>
          <w:u w:val="single"/>
        </w:rPr>
      </w:pPr>
      <w:r w:rsidRPr="00B25A20">
        <w:rPr>
          <w:rFonts w:ascii="Times New Roman" w:hAnsi="Times New Roman" w:cs="Times New Roman"/>
          <w:sz w:val="22"/>
          <w:szCs w:val="22"/>
          <w:u w:val="single"/>
        </w:rPr>
        <w:t>Readings:</w:t>
      </w:r>
    </w:p>
    <w:p w:rsidR="00223D69" w:rsidRDefault="00223D69" w:rsidP="00223D69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B25A20">
        <w:rPr>
          <w:rFonts w:ascii="Times New Roman" w:hAnsi="Times New Roman" w:cs="Times New Roman"/>
          <w:sz w:val="22"/>
          <w:szCs w:val="22"/>
        </w:rPr>
        <w:t>London</w:t>
      </w:r>
      <w:r w:rsidRPr="00B25A20">
        <w:rPr>
          <w:rFonts w:ascii="Times New Roman" w:hAnsi="Times New Roman" w:cs="Times New Roman"/>
          <w:sz w:val="22"/>
          <w:szCs w:val="22"/>
        </w:rPr>
        <w:tab/>
      </w:r>
      <w:r w:rsidRPr="00B25A20">
        <w:rPr>
          <w:rFonts w:ascii="Times New Roman" w:hAnsi="Times New Roman" w:cs="Times New Roman"/>
          <w:sz w:val="22"/>
          <w:szCs w:val="22"/>
        </w:rPr>
        <w:tab/>
        <w:t>Chapters 24; 25; 26;</w:t>
      </w:r>
      <w:r>
        <w:rPr>
          <w:rFonts w:ascii="Times New Roman" w:hAnsi="Times New Roman" w:cs="Times New Roman"/>
          <w:sz w:val="22"/>
          <w:szCs w:val="22"/>
        </w:rPr>
        <w:t xml:space="preserve"> 32(newborn/infant growth and development); 33</w:t>
      </w:r>
      <w:r w:rsidRPr="005020DF">
        <w:rPr>
          <w:rFonts w:ascii="Times New Roman" w:hAnsi="Times New Roman" w:cs="Times New Roman"/>
          <w:sz w:val="22"/>
          <w:szCs w:val="22"/>
        </w:rPr>
        <w:t>(</w:t>
      </w:r>
      <w:r>
        <w:rPr>
          <w:rFonts w:ascii="Times New Roman" w:hAnsi="Times New Roman" w:cs="Times New Roman"/>
          <w:sz w:val="22"/>
          <w:szCs w:val="22"/>
        </w:rPr>
        <w:t xml:space="preserve">newborn/infant </w:t>
      </w:r>
    </w:p>
    <w:p w:rsidR="00223D69" w:rsidRDefault="00223D69" w:rsidP="00223D69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proofErr w:type="gramStart"/>
      <w:r>
        <w:rPr>
          <w:rFonts w:ascii="Times New Roman" w:hAnsi="Times New Roman" w:cs="Times New Roman"/>
          <w:sz w:val="22"/>
          <w:szCs w:val="22"/>
        </w:rPr>
        <w:t>nutrition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), </w:t>
      </w:r>
      <w:r w:rsidRPr="005020D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223D69" w:rsidRPr="00B25A20" w:rsidRDefault="00223D69" w:rsidP="00223D69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B25A20">
        <w:rPr>
          <w:rFonts w:ascii="Times New Roman" w:hAnsi="Times New Roman" w:cs="Times New Roman"/>
          <w:sz w:val="22"/>
          <w:szCs w:val="22"/>
        </w:rPr>
        <w:t xml:space="preserve"> Refer to appropriate drug classifications relative to this area.</w:t>
      </w:r>
    </w:p>
    <w:p w:rsidR="00223D69" w:rsidRDefault="00223D69"/>
    <w:p w:rsidR="00223D69" w:rsidRPr="00AA64E3" w:rsidRDefault="00223D69" w:rsidP="00223D69">
      <w:pPr>
        <w:pStyle w:val="PlainText"/>
        <w:rPr>
          <w:rFonts w:ascii="Times New Roman" w:hAnsi="Times New Roman" w:cs="Times New Roman"/>
          <w:sz w:val="22"/>
          <w:szCs w:val="22"/>
          <w:u w:val="single"/>
        </w:rPr>
      </w:pPr>
      <w:r w:rsidRPr="00AA64E3">
        <w:rPr>
          <w:rFonts w:ascii="Times New Roman" w:hAnsi="Times New Roman" w:cs="Times New Roman"/>
          <w:b/>
          <w:sz w:val="22"/>
          <w:szCs w:val="22"/>
          <w:u w:val="single"/>
        </w:rPr>
        <w:t>THE POSTPARTAL FAMILY:  NEEDS OF THE POSTPARTAL CLIENT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, </w:t>
      </w:r>
      <w:r w:rsidRPr="00AA64E3">
        <w:rPr>
          <w:rFonts w:ascii="Times New Roman" w:hAnsi="Times New Roman" w:cs="Times New Roman"/>
          <w:sz w:val="22"/>
          <w:szCs w:val="22"/>
          <w:u w:val="single"/>
        </w:rPr>
        <w:t xml:space="preserve">week 1 </w:t>
      </w:r>
    </w:p>
    <w:p w:rsidR="00223D69" w:rsidRPr="00AA64E3" w:rsidRDefault="00223D69" w:rsidP="00223D69">
      <w:pPr>
        <w:pStyle w:val="PlainText"/>
        <w:rPr>
          <w:rFonts w:ascii="Times New Roman" w:hAnsi="Times New Roman" w:cs="Times New Roman"/>
          <w:sz w:val="22"/>
          <w:szCs w:val="22"/>
          <w:u w:val="single"/>
        </w:rPr>
      </w:pPr>
      <w:r w:rsidRPr="00AA64E3">
        <w:rPr>
          <w:rFonts w:ascii="Times New Roman" w:hAnsi="Times New Roman" w:cs="Times New Roman"/>
          <w:sz w:val="22"/>
          <w:szCs w:val="22"/>
          <w:u w:val="single"/>
        </w:rPr>
        <w:t>Readings:</w:t>
      </w:r>
    </w:p>
    <w:p w:rsidR="00223D69" w:rsidRPr="00AA64E3" w:rsidRDefault="00223D69" w:rsidP="00223D69">
      <w:pPr>
        <w:pStyle w:val="PlainText"/>
        <w:rPr>
          <w:color w:val="C0504D" w:themeColor="accent2"/>
        </w:rPr>
      </w:pPr>
    </w:p>
    <w:p w:rsidR="00223D69" w:rsidRPr="00B97518" w:rsidRDefault="00223D69" w:rsidP="00223D69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B97518">
        <w:rPr>
          <w:rFonts w:ascii="Times New Roman" w:hAnsi="Times New Roman" w:cs="Times New Roman"/>
          <w:sz w:val="22"/>
          <w:szCs w:val="22"/>
        </w:rPr>
        <w:t>London</w:t>
      </w:r>
      <w:r w:rsidRPr="00B97518">
        <w:rPr>
          <w:rFonts w:ascii="Times New Roman" w:hAnsi="Times New Roman" w:cs="Times New Roman"/>
          <w:sz w:val="22"/>
          <w:szCs w:val="22"/>
        </w:rPr>
        <w:tab/>
      </w:r>
      <w:r w:rsidRPr="00B97518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B97518">
        <w:rPr>
          <w:rFonts w:ascii="Times New Roman" w:hAnsi="Times New Roman" w:cs="Times New Roman"/>
          <w:sz w:val="22"/>
          <w:szCs w:val="22"/>
        </w:rPr>
        <w:t>Chapters 2</w:t>
      </w:r>
      <w:r>
        <w:rPr>
          <w:rFonts w:ascii="Times New Roman" w:hAnsi="Times New Roman" w:cs="Times New Roman"/>
          <w:sz w:val="22"/>
          <w:szCs w:val="22"/>
        </w:rPr>
        <w:t>9; 30; 23(episiotomy section)</w:t>
      </w:r>
    </w:p>
    <w:p w:rsidR="00223D69" w:rsidRPr="00B97518" w:rsidRDefault="00223D69" w:rsidP="00223D69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223D69" w:rsidRPr="00B97518" w:rsidRDefault="00223D69" w:rsidP="00223D69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B97518">
        <w:rPr>
          <w:rFonts w:ascii="Times New Roman" w:hAnsi="Times New Roman" w:cs="Times New Roman"/>
          <w:sz w:val="22"/>
          <w:szCs w:val="22"/>
        </w:rPr>
        <w:t>Refer to appropriate drug classifications relative to this area.</w:t>
      </w:r>
    </w:p>
    <w:p w:rsidR="00223D69" w:rsidRDefault="00223D69"/>
    <w:p w:rsidR="00223D69" w:rsidRPr="0051715F" w:rsidRDefault="00223D69" w:rsidP="00223D69">
      <w:pPr>
        <w:pStyle w:val="PlainText"/>
        <w:rPr>
          <w:rFonts w:ascii="Times New Roman" w:hAnsi="Times New Roman" w:cs="Times New Roman"/>
          <w:b/>
          <w:sz w:val="22"/>
          <w:szCs w:val="22"/>
        </w:rPr>
      </w:pPr>
      <w:r w:rsidRPr="0051715F">
        <w:rPr>
          <w:rFonts w:ascii="Times New Roman" w:hAnsi="Times New Roman" w:cs="Times New Roman"/>
          <w:b/>
          <w:sz w:val="22"/>
          <w:szCs w:val="22"/>
        </w:rPr>
        <w:t>POSTPARTAL FAMILY AT RISK</w:t>
      </w:r>
      <w:r>
        <w:rPr>
          <w:rFonts w:ascii="Times New Roman" w:hAnsi="Times New Roman" w:cs="Times New Roman"/>
          <w:b/>
          <w:sz w:val="22"/>
          <w:szCs w:val="22"/>
        </w:rPr>
        <w:t>:</w:t>
      </w:r>
    </w:p>
    <w:p w:rsidR="00223D69" w:rsidRPr="00AA64E3" w:rsidRDefault="00223D69" w:rsidP="00223D69">
      <w:pPr>
        <w:pStyle w:val="PlainText"/>
        <w:rPr>
          <w:rFonts w:ascii="Times New Roman" w:hAnsi="Times New Roman" w:cs="Times New Roman"/>
          <w:sz w:val="22"/>
          <w:szCs w:val="22"/>
          <w:u w:val="single"/>
        </w:rPr>
      </w:pPr>
      <w:r w:rsidRPr="0051715F">
        <w:rPr>
          <w:rFonts w:ascii="Times New Roman" w:hAnsi="Times New Roman" w:cs="Times New Roman"/>
          <w:b/>
          <w:sz w:val="22"/>
          <w:szCs w:val="22"/>
          <w:u w:val="single"/>
        </w:rPr>
        <w:t xml:space="preserve">NEEDS OF THE 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POSTPARTAL CLIENT AT RISK, </w:t>
      </w:r>
      <w:r w:rsidRPr="00AA64E3">
        <w:rPr>
          <w:rFonts w:ascii="Times New Roman" w:hAnsi="Times New Roman" w:cs="Times New Roman"/>
          <w:sz w:val="22"/>
          <w:szCs w:val="22"/>
          <w:u w:val="single"/>
        </w:rPr>
        <w:t>week 2</w:t>
      </w:r>
    </w:p>
    <w:p w:rsidR="00223D69" w:rsidRPr="0051715F" w:rsidRDefault="00223D69" w:rsidP="00223D69">
      <w:pPr>
        <w:pStyle w:val="PlainText"/>
        <w:rPr>
          <w:rFonts w:ascii="Times New Roman" w:hAnsi="Times New Roman" w:cs="Times New Roman"/>
          <w:sz w:val="22"/>
          <w:szCs w:val="22"/>
          <w:u w:val="single"/>
        </w:rPr>
      </w:pPr>
      <w:r w:rsidRPr="0051715F">
        <w:rPr>
          <w:rFonts w:ascii="Times New Roman" w:hAnsi="Times New Roman" w:cs="Times New Roman"/>
          <w:sz w:val="22"/>
          <w:szCs w:val="22"/>
          <w:u w:val="single"/>
        </w:rPr>
        <w:t>Readings:</w:t>
      </w:r>
    </w:p>
    <w:p w:rsidR="00223D69" w:rsidRPr="0051715F" w:rsidRDefault="00223D69" w:rsidP="00223D69">
      <w:pPr>
        <w:pStyle w:val="PlainText"/>
        <w:rPr>
          <w:rFonts w:ascii="Times New Roman" w:hAnsi="Times New Roman" w:cs="Times New Roman"/>
          <w:sz w:val="22"/>
          <w:szCs w:val="22"/>
          <w:u w:val="single"/>
        </w:rPr>
      </w:pPr>
    </w:p>
    <w:p w:rsidR="00223D69" w:rsidRPr="0051715F" w:rsidRDefault="00223D69" w:rsidP="00223D69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51715F">
        <w:rPr>
          <w:rFonts w:ascii="Times New Roman" w:hAnsi="Times New Roman" w:cs="Times New Roman"/>
          <w:sz w:val="22"/>
          <w:szCs w:val="22"/>
        </w:rPr>
        <w:t>London</w:t>
      </w:r>
      <w:r w:rsidRPr="0051715F">
        <w:rPr>
          <w:rFonts w:ascii="Times New Roman" w:hAnsi="Times New Roman" w:cs="Times New Roman"/>
          <w:sz w:val="22"/>
          <w:szCs w:val="22"/>
        </w:rPr>
        <w:tab/>
      </w:r>
      <w:r w:rsidRPr="0051715F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51715F">
        <w:rPr>
          <w:rFonts w:ascii="Times New Roman" w:hAnsi="Times New Roman" w:cs="Times New Roman"/>
          <w:sz w:val="22"/>
          <w:szCs w:val="22"/>
        </w:rPr>
        <w:t>Chapter</w:t>
      </w:r>
      <w:r>
        <w:rPr>
          <w:rFonts w:ascii="Times New Roman" w:hAnsi="Times New Roman" w:cs="Times New Roman"/>
          <w:sz w:val="22"/>
          <w:szCs w:val="22"/>
        </w:rPr>
        <w:t>s</w:t>
      </w:r>
      <w:r w:rsidRPr="0051715F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20; </w:t>
      </w:r>
      <w:r w:rsidRPr="0051715F">
        <w:rPr>
          <w:rFonts w:ascii="Times New Roman" w:hAnsi="Times New Roman" w:cs="Times New Roman"/>
          <w:sz w:val="22"/>
          <w:szCs w:val="22"/>
        </w:rPr>
        <w:t>23</w:t>
      </w:r>
      <w:r>
        <w:rPr>
          <w:rFonts w:ascii="Times New Roman" w:hAnsi="Times New Roman" w:cs="Times New Roman"/>
          <w:sz w:val="22"/>
          <w:szCs w:val="22"/>
        </w:rPr>
        <w:t>; 31</w:t>
      </w:r>
    </w:p>
    <w:p w:rsidR="00223D69" w:rsidRPr="0051715F" w:rsidRDefault="00223D69" w:rsidP="00223D69">
      <w:pPr>
        <w:pStyle w:val="PlainText"/>
        <w:rPr>
          <w:rFonts w:ascii="Times New Roman" w:hAnsi="Times New Roman" w:cs="Times New Roman"/>
          <w:sz w:val="22"/>
          <w:szCs w:val="22"/>
        </w:rPr>
      </w:pPr>
      <w:proofErr w:type="spellStart"/>
      <w:r w:rsidRPr="0051715F">
        <w:rPr>
          <w:rFonts w:ascii="Times New Roman" w:hAnsi="Times New Roman" w:cs="Times New Roman"/>
          <w:sz w:val="22"/>
          <w:szCs w:val="22"/>
        </w:rPr>
        <w:t>Vacarolis</w:t>
      </w:r>
      <w:proofErr w:type="spellEnd"/>
      <w:r w:rsidRPr="0051715F">
        <w:rPr>
          <w:rFonts w:ascii="Times New Roman" w:hAnsi="Times New Roman" w:cs="Times New Roman"/>
          <w:sz w:val="22"/>
          <w:szCs w:val="22"/>
        </w:rPr>
        <w:tab/>
      </w:r>
      <w:r w:rsidRPr="0051715F">
        <w:rPr>
          <w:rFonts w:ascii="Times New Roman" w:hAnsi="Times New Roman" w:cs="Times New Roman"/>
          <w:sz w:val="22"/>
          <w:szCs w:val="22"/>
        </w:rPr>
        <w:tab/>
        <w:t>Chapter 18</w:t>
      </w:r>
    </w:p>
    <w:p w:rsidR="00223D69" w:rsidRPr="0051715F" w:rsidRDefault="00223D69" w:rsidP="00223D69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223D69" w:rsidRPr="00800C69" w:rsidRDefault="00223D69" w:rsidP="00223D69">
      <w:pPr>
        <w:pStyle w:val="PlainText"/>
      </w:pPr>
      <w:r w:rsidRPr="0051715F">
        <w:rPr>
          <w:rFonts w:ascii="Times New Roman" w:hAnsi="Times New Roman" w:cs="Times New Roman"/>
          <w:sz w:val="22"/>
          <w:szCs w:val="22"/>
        </w:rPr>
        <w:t xml:space="preserve">         </w:t>
      </w:r>
      <w:r>
        <w:rPr>
          <w:rFonts w:ascii="Times New Roman" w:hAnsi="Times New Roman" w:cs="Times New Roman"/>
          <w:sz w:val="22"/>
          <w:szCs w:val="22"/>
        </w:rPr>
        <w:tab/>
      </w:r>
      <w:r w:rsidRPr="0051715F">
        <w:rPr>
          <w:rFonts w:ascii="Times New Roman" w:hAnsi="Times New Roman" w:cs="Times New Roman"/>
          <w:sz w:val="22"/>
          <w:szCs w:val="22"/>
        </w:rPr>
        <w:t>Refer to appropriate drug classifications relative to this area</w:t>
      </w:r>
      <w:r w:rsidRPr="00800C69">
        <w:t>.</w:t>
      </w:r>
    </w:p>
    <w:p w:rsidR="00223D69" w:rsidRDefault="00223D69"/>
    <w:p w:rsidR="00223D69" w:rsidRDefault="00223D69" w:rsidP="00223D69">
      <w:pPr>
        <w:pStyle w:val="PlainText"/>
        <w:rPr>
          <w:rFonts w:ascii="Times New Roman" w:hAnsi="Times New Roman" w:cs="Times New Roman"/>
          <w:b/>
          <w:sz w:val="22"/>
          <w:szCs w:val="22"/>
        </w:rPr>
      </w:pPr>
      <w:r w:rsidRPr="0024620E">
        <w:rPr>
          <w:rFonts w:ascii="Times New Roman" w:hAnsi="Times New Roman" w:cs="Times New Roman"/>
          <w:b/>
          <w:sz w:val="22"/>
          <w:szCs w:val="22"/>
        </w:rPr>
        <w:t>THE POSTPARTAL FAMILY AT RISK</w:t>
      </w:r>
      <w:r>
        <w:rPr>
          <w:rFonts w:ascii="Times New Roman" w:hAnsi="Times New Roman" w:cs="Times New Roman"/>
          <w:b/>
          <w:sz w:val="22"/>
          <w:szCs w:val="22"/>
        </w:rPr>
        <w:t>:</w:t>
      </w:r>
    </w:p>
    <w:p w:rsidR="00223D69" w:rsidRPr="00AA64E3" w:rsidRDefault="00223D69" w:rsidP="00223D69">
      <w:pPr>
        <w:pStyle w:val="PlainText"/>
        <w:rPr>
          <w:rFonts w:ascii="Times New Roman" w:hAnsi="Times New Roman" w:cs="Times New Roman"/>
          <w:sz w:val="22"/>
          <w:szCs w:val="22"/>
          <w:u w:val="single"/>
        </w:rPr>
      </w:pPr>
      <w:r w:rsidRPr="0024620E">
        <w:rPr>
          <w:rFonts w:ascii="Times New Roman" w:hAnsi="Times New Roman" w:cs="Times New Roman"/>
          <w:b/>
          <w:sz w:val="22"/>
          <w:szCs w:val="22"/>
          <w:u w:val="single"/>
        </w:rPr>
        <w:t>NEE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DS OF THE NEWBORN AT RISK, </w:t>
      </w:r>
      <w:r w:rsidRPr="00AA64E3">
        <w:rPr>
          <w:rFonts w:ascii="Times New Roman" w:hAnsi="Times New Roman" w:cs="Times New Roman"/>
          <w:sz w:val="22"/>
          <w:szCs w:val="22"/>
          <w:u w:val="single"/>
        </w:rPr>
        <w:t>week 3</w:t>
      </w:r>
    </w:p>
    <w:p w:rsidR="00223D69" w:rsidRPr="0024620E" w:rsidRDefault="00223D69" w:rsidP="00223D69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24620E">
        <w:rPr>
          <w:rFonts w:ascii="Times New Roman" w:hAnsi="Times New Roman" w:cs="Times New Roman"/>
          <w:sz w:val="22"/>
          <w:szCs w:val="22"/>
        </w:rPr>
        <w:t>Readings:</w:t>
      </w:r>
    </w:p>
    <w:p w:rsidR="00223D69" w:rsidRDefault="00223D69" w:rsidP="00223D69">
      <w:pPr>
        <w:pStyle w:val="PlainText"/>
        <w:ind w:left="1440" w:hanging="1440"/>
        <w:rPr>
          <w:rFonts w:ascii="Times New Roman" w:hAnsi="Times New Roman" w:cs="Times New Roman"/>
          <w:sz w:val="22"/>
          <w:szCs w:val="22"/>
        </w:rPr>
      </w:pPr>
      <w:r w:rsidRPr="0024620E">
        <w:rPr>
          <w:rFonts w:ascii="Times New Roman" w:hAnsi="Times New Roman" w:cs="Times New Roman"/>
          <w:sz w:val="22"/>
          <w:szCs w:val="22"/>
        </w:rPr>
        <w:t>London</w:t>
      </w:r>
      <w:r w:rsidRPr="0024620E">
        <w:rPr>
          <w:rFonts w:ascii="Times New Roman" w:hAnsi="Times New Roman" w:cs="Times New Roman"/>
          <w:sz w:val="22"/>
          <w:szCs w:val="22"/>
        </w:rPr>
        <w:tab/>
        <w:t xml:space="preserve">Chapters </w:t>
      </w:r>
      <w:r>
        <w:rPr>
          <w:rFonts w:ascii="Times New Roman" w:hAnsi="Times New Roman" w:cs="Times New Roman"/>
          <w:sz w:val="22"/>
          <w:szCs w:val="22"/>
        </w:rPr>
        <w:t xml:space="preserve">27; </w:t>
      </w:r>
      <w:r w:rsidRPr="0024620E">
        <w:rPr>
          <w:rFonts w:ascii="Times New Roman" w:hAnsi="Times New Roman" w:cs="Times New Roman"/>
          <w:sz w:val="22"/>
          <w:szCs w:val="22"/>
        </w:rPr>
        <w:t>28; 4</w:t>
      </w:r>
      <w:r>
        <w:rPr>
          <w:rFonts w:ascii="Times New Roman" w:hAnsi="Times New Roman" w:cs="Times New Roman"/>
          <w:sz w:val="22"/>
          <w:szCs w:val="22"/>
        </w:rPr>
        <w:t>6</w:t>
      </w:r>
      <w:r w:rsidRPr="0024620E">
        <w:rPr>
          <w:rFonts w:ascii="Times New Roman" w:hAnsi="Times New Roman" w:cs="Times New Roman"/>
          <w:sz w:val="22"/>
          <w:szCs w:val="22"/>
        </w:rPr>
        <w:t>(</w:t>
      </w:r>
      <w:proofErr w:type="spellStart"/>
      <w:r>
        <w:rPr>
          <w:rFonts w:ascii="Times New Roman" w:hAnsi="Times New Roman" w:cs="Times New Roman"/>
          <w:sz w:val="22"/>
          <w:szCs w:val="22"/>
        </w:rPr>
        <w:t>retionopathy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of prematurity</w:t>
      </w:r>
      <w:r w:rsidRPr="0024620E">
        <w:rPr>
          <w:rFonts w:ascii="Times New Roman" w:hAnsi="Times New Roman" w:cs="Times New Roman"/>
          <w:sz w:val="22"/>
          <w:szCs w:val="22"/>
        </w:rPr>
        <w:t>)</w:t>
      </w:r>
      <w:r>
        <w:rPr>
          <w:rFonts w:ascii="Times New Roman" w:hAnsi="Times New Roman" w:cs="Times New Roman"/>
          <w:sz w:val="22"/>
          <w:szCs w:val="22"/>
        </w:rPr>
        <w:t xml:space="preserve">; 48(congenital heart disease); 49(HIV in the neonate)                                          </w:t>
      </w:r>
    </w:p>
    <w:p w:rsidR="00223D69" w:rsidRPr="0024620E" w:rsidRDefault="00223D69" w:rsidP="00223D69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</w:p>
    <w:p w:rsidR="00223D69" w:rsidRPr="0024620E" w:rsidRDefault="00223D69" w:rsidP="00223D69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24620E">
        <w:rPr>
          <w:rFonts w:ascii="Times New Roman" w:hAnsi="Times New Roman" w:cs="Times New Roman"/>
          <w:sz w:val="22"/>
          <w:szCs w:val="22"/>
        </w:rPr>
        <w:t xml:space="preserve">     Refer to appropriate drug classifications relative to this area.</w:t>
      </w:r>
    </w:p>
    <w:p w:rsidR="00223D69" w:rsidRPr="00AA64E3" w:rsidRDefault="00223D69" w:rsidP="00223D69">
      <w:pPr>
        <w:pStyle w:val="PlainText"/>
        <w:rPr>
          <w:rFonts w:ascii="Times New Roman" w:hAnsi="Times New Roman" w:cs="Times New Roman"/>
          <w:sz w:val="22"/>
          <w:szCs w:val="22"/>
          <w:u w:val="single"/>
        </w:rPr>
      </w:pPr>
      <w:r w:rsidRPr="00D17EAB">
        <w:rPr>
          <w:rFonts w:ascii="Times New Roman" w:hAnsi="Times New Roman" w:cs="Times New Roman"/>
          <w:b/>
          <w:sz w:val="22"/>
          <w:szCs w:val="22"/>
          <w:u w:val="single"/>
        </w:rPr>
        <w:lastRenderedPageBreak/>
        <w:t>THE ANTEPARTAL EXPERIENCE:  NEEDS OF THE ANTEPARTAL FAMILY AND T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HE ANTEPARTAL FAMILY AT RISK, </w:t>
      </w:r>
      <w:r w:rsidRPr="00AA64E3">
        <w:rPr>
          <w:rFonts w:ascii="Times New Roman" w:hAnsi="Times New Roman" w:cs="Times New Roman"/>
          <w:sz w:val="22"/>
          <w:szCs w:val="22"/>
          <w:u w:val="single"/>
        </w:rPr>
        <w:t>week 4</w:t>
      </w:r>
    </w:p>
    <w:p w:rsidR="00223D69" w:rsidRPr="00D17EAB" w:rsidRDefault="00223D69" w:rsidP="00223D69">
      <w:pPr>
        <w:pStyle w:val="PlainText"/>
        <w:rPr>
          <w:rFonts w:ascii="Times New Roman" w:hAnsi="Times New Roman" w:cs="Times New Roman"/>
          <w:sz w:val="22"/>
          <w:szCs w:val="22"/>
          <w:u w:val="single"/>
        </w:rPr>
      </w:pPr>
      <w:r w:rsidRPr="00D17EAB">
        <w:rPr>
          <w:rFonts w:ascii="Times New Roman" w:hAnsi="Times New Roman" w:cs="Times New Roman"/>
          <w:sz w:val="22"/>
          <w:szCs w:val="22"/>
          <w:u w:val="single"/>
        </w:rPr>
        <w:t>Readings:</w:t>
      </w:r>
    </w:p>
    <w:p w:rsidR="00223D69" w:rsidRPr="00D17EAB" w:rsidRDefault="00223D69" w:rsidP="00223D69">
      <w:pPr>
        <w:pStyle w:val="PlainText"/>
        <w:rPr>
          <w:rFonts w:ascii="Times New Roman" w:hAnsi="Times New Roman" w:cs="Times New Roman"/>
          <w:sz w:val="22"/>
          <w:szCs w:val="22"/>
          <w:u w:val="single"/>
        </w:rPr>
      </w:pPr>
    </w:p>
    <w:p w:rsidR="00223D69" w:rsidRPr="00D17EAB" w:rsidRDefault="00223D69" w:rsidP="00223D69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D17EAB">
        <w:rPr>
          <w:rFonts w:ascii="Times New Roman" w:hAnsi="Times New Roman" w:cs="Times New Roman"/>
          <w:sz w:val="22"/>
          <w:szCs w:val="22"/>
        </w:rPr>
        <w:t>London</w:t>
      </w:r>
      <w:r>
        <w:rPr>
          <w:rFonts w:ascii="Times New Roman" w:hAnsi="Times New Roman" w:cs="Times New Roman"/>
          <w:sz w:val="22"/>
          <w:szCs w:val="22"/>
        </w:rPr>
        <w:t>:</w:t>
      </w:r>
      <w:r w:rsidRPr="00D17EAB">
        <w:rPr>
          <w:rFonts w:ascii="Times New Roman" w:hAnsi="Times New Roman" w:cs="Times New Roman"/>
          <w:sz w:val="22"/>
          <w:szCs w:val="22"/>
        </w:rPr>
        <w:tab/>
        <w:t xml:space="preserve">Need of the </w:t>
      </w:r>
      <w:proofErr w:type="spellStart"/>
      <w:r w:rsidRPr="00D17EAB">
        <w:rPr>
          <w:rFonts w:ascii="Times New Roman" w:hAnsi="Times New Roman" w:cs="Times New Roman"/>
          <w:sz w:val="22"/>
          <w:szCs w:val="22"/>
        </w:rPr>
        <w:t>Antepartal</w:t>
      </w:r>
      <w:proofErr w:type="spellEnd"/>
      <w:r w:rsidRPr="00D17EAB">
        <w:rPr>
          <w:rFonts w:ascii="Times New Roman" w:hAnsi="Times New Roman" w:cs="Times New Roman"/>
          <w:sz w:val="22"/>
          <w:szCs w:val="22"/>
        </w:rPr>
        <w:t xml:space="preserve"> family – Chapters</w:t>
      </w:r>
      <w:r>
        <w:rPr>
          <w:rFonts w:ascii="Times New Roman" w:hAnsi="Times New Roman" w:cs="Times New Roman"/>
          <w:sz w:val="22"/>
          <w:szCs w:val="22"/>
        </w:rPr>
        <w:t xml:space="preserve"> 4, 8-</w:t>
      </w:r>
      <w:r w:rsidRPr="00D17EAB">
        <w:rPr>
          <w:rFonts w:ascii="Times New Roman" w:hAnsi="Times New Roman" w:cs="Times New Roman"/>
          <w:sz w:val="22"/>
          <w:szCs w:val="22"/>
        </w:rPr>
        <w:t>1</w:t>
      </w:r>
      <w:r>
        <w:rPr>
          <w:rFonts w:ascii="Times New Roman" w:hAnsi="Times New Roman" w:cs="Times New Roman"/>
          <w:sz w:val="22"/>
          <w:szCs w:val="22"/>
        </w:rPr>
        <w:t>4</w:t>
      </w:r>
    </w:p>
    <w:p w:rsidR="00223D69" w:rsidRDefault="00223D69" w:rsidP="00223D69">
      <w:pPr>
        <w:pStyle w:val="PlainText"/>
        <w:ind w:left="720" w:firstLine="720"/>
        <w:rPr>
          <w:rFonts w:ascii="Times New Roman" w:hAnsi="Times New Roman" w:cs="Times New Roman"/>
          <w:sz w:val="22"/>
          <w:szCs w:val="22"/>
        </w:rPr>
      </w:pPr>
      <w:r w:rsidRPr="00D17EAB">
        <w:rPr>
          <w:rFonts w:ascii="Times New Roman" w:hAnsi="Times New Roman" w:cs="Times New Roman"/>
          <w:sz w:val="22"/>
          <w:szCs w:val="22"/>
        </w:rPr>
        <w:t xml:space="preserve">Needs of the </w:t>
      </w:r>
      <w:proofErr w:type="spellStart"/>
      <w:r w:rsidRPr="00D17EAB">
        <w:rPr>
          <w:rFonts w:ascii="Times New Roman" w:hAnsi="Times New Roman" w:cs="Times New Roman"/>
          <w:sz w:val="22"/>
          <w:szCs w:val="22"/>
        </w:rPr>
        <w:t>Antepartal</w:t>
      </w:r>
      <w:proofErr w:type="spellEnd"/>
      <w:r w:rsidRPr="00D17EAB">
        <w:rPr>
          <w:rFonts w:ascii="Times New Roman" w:hAnsi="Times New Roman" w:cs="Times New Roman"/>
          <w:sz w:val="22"/>
          <w:szCs w:val="22"/>
        </w:rPr>
        <w:t xml:space="preserve"> family at risk – Chapters 7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Pr="00D17EAB">
        <w:rPr>
          <w:rFonts w:ascii="Times New Roman" w:hAnsi="Times New Roman" w:cs="Times New Roman"/>
          <w:sz w:val="22"/>
          <w:szCs w:val="22"/>
        </w:rPr>
        <w:t xml:space="preserve">15, 16 </w:t>
      </w:r>
    </w:p>
    <w:p w:rsidR="00223D69" w:rsidRDefault="00223D69" w:rsidP="00223D69">
      <w:pPr>
        <w:pStyle w:val="PlainText"/>
        <w:ind w:left="720" w:firstLine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Website:  aidsinfo.nih.gov</w:t>
      </w:r>
    </w:p>
    <w:p w:rsidR="00223D69" w:rsidRPr="00D17EAB" w:rsidRDefault="00223D69" w:rsidP="00223D69">
      <w:pPr>
        <w:pStyle w:val="PlainText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Dudek</w:t>
      </w:r>
      <w:proofErr w:type="spellEnd"/>
      <w:r w:rsidRPr="00D17EAB">
        <w:rPr>
          <w:rFonts w:ascii="Times New Roman" w:hAnsi="Times New Roman" w:cs="Times New Roman"/>
          <w:sz w:val="22"/>
          <w:szCs w:val="22"/>
        </w:rPr>
        <w:t xml:space="preserve">    Life cycle nutrition:  Pregnancy, C</w:t>
      </w:r>
      <w:r>
        <w:rPr>
          <w:rFonts w:ascii="Times New Roman" w:hAnsi="Times New Roman" w:cs="Times New Roman"/>
          <w:sz w:val="22"/>
          <w:szCs w:val="22"/>
        </w:rPr>
        <w:t xml:space="preserve">h. 11 </w:t>
      </w:r>
    </w:p>
    <w:p w:rsidR="00223D69" w:rsidRPr="00D17EAB" w:rsidRDefault="00223D69" w:rsidP="00223D69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223D69" w:rsidRPr="00D17EAB" w:rsidRDefault="00223D69" w:rsidP="00223D69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D17EAB">
        <w:rPr>
          <w:rFonts w:ascii="Times New Roman" w:hAnsi="Times New Roman" w:cs="Times New Roman"/>
          <w:sz w:val="22"/>
          <w:szCs w:val="22"/>
        </w:rPr>
        <w:t xml:space="preserve">       Refer to appropriate drug classifications relative to this area.</w:t>
      </w:r>
    </w:p>
    <w:p w:rsidR="00223D69" w:rsidRDefault="00223D69"/>
    <w:sectPr w:rsidR="00223D69" w:rsidSect="002306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223D69"/>
    <w:rsid w:val="00223D69"/>
    <w:rsid w:val="00230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D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223D69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223D69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345</Words>
  <Characters>1972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Castaldo</dc:creator>
  <cp:lastModifiedBy>Castaldo</cp:lastModifiedBy>
  <cp:revision>1</cp:revision>
  <dcterms:created xsi:type="dcterms:W3CDTF">2014-01-10T20:58:00Z</dcterms:created>
  <dcterms:modified xsi:type="dcterms:W3CDTF">2014-01-10T21:01:00Z</dcterms:modified>
</cp:coreProperties>
</file>